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71C" w:rsidRDefault="001D5674" w:rsidP="003A5A1B">
      <w:pPr>
        <w:spacing w:line="360" w:lineRule="auto"/>
        <w:jc w:val="center"/>
        <w:rPr>
          <w:rFonts w:ascii="Times New Roman" w:hAnsi="Times New Roman" w:cs="Times New Roman"/>
          <w:b/>
          <w:sz w:val="22"/>
          <w:szCs w:val="22"/>
        </w:rPr>
      </w:pPr>
      <w:r w:rsidRPr="00F01814">
        <w:rPr>
          <w:rFonts w:ascii="Times New Roman" w:hAnsi="Times New Roman" w:cs="Times New Roman"/>
          <w:b/>
          <w:sz w:val="22"/>
          <w:szCs w:val="22"/>
        </w:rPr>
        <w:t>ДОГОВОР</w:t>
      </w:r>
      <w:r w:rsidR="00550418" w:rsidRPr="00F01814">
        <w:rPr>
          <w:rFonts w:ascii="Times New Roman" w:hAnsi="Times New Roman" w:cs="Times New Roman"/>
          <w:b/>
          <w:sz w:val="22"/>
          <w:szCs w:val="22"/>
        </w:rPr>
        <w:t xml:space="preserve"> </w:t>
      </w:r>
      <w:r w:rsidRPr="00F01814">
        <w:rPr>
          <w:rFonts w:ascii="Times New Roman" w:hAnsi="Times New Roman" w:cs="Times New Roman"/>
          <w:b/>
          <w:sz w:val="22"/>
          <w:szCs w:val="22"/>
        </w:rPr>
        <w:t>№</w:t>
      </w:r>
      <w:r w:rsidR="00D5071E" w:rsidRPr="00F01814">
        <w:rPr>
          <w:rFonts w:ascii="Times New Roman" w:hAnsi="Times New Roman" w:cs="Times New Roman"/>
          <w:b/>
          <w:sz w:val="22"/>
          <w:szCs w:val="22"/>
        </w:rPr>
        <w:t xml:space="preserve"> </w:t>
      </w:r>
    </w:p>
    <w:p w:rsidR="008374BF" w:rsidRPr="00F01814" w:rsidRDefault="001D5674" w:rsidP="003A5A1B">
      <w:pPr>
        <w:spacing w:line="360" w:lineRule="auto"/>
        <w:jc w:val="center"/>
        <w:rPr>
          <w:rFonts w:ascii="Times New Roman" w:hAnsi="Times New Roman" w:cs="Times New Roman"/>
          <w:b/>
          <w:sz w:val="22"/>
          <w:szCs w:val="22"/>
        </w:rPr>
      </w:pPr>
      <w:r w:rsidRPr="00F01814">
        <w:rPr>
          <w:rFonts w:ascii="Times New Roman" w:hAnsi="Times New Roman" w:cs="Times New Roman"/>
          <w:b/>
          <w:sz w:val="22"/>
          <w:szCs w:val="22"/>
        </w:rPr>
        <w:t>поставки авиатоплива и спецжидкости</w:t>
      </w:r>
    </w:p>
    <w:p w:rsidR="005F43BC" w:rsidRPr="00F01814" w:rsidRDefault="005F43BC" w:rsidP="003A5A1B">
      <w:pPr>
        <w:spacing w:line="360" w:lineRule="auto"/>
        <w:jc w:val="center"/>
        <w:rPr>
          <w:rFonts w:ascii="Times New Roman" w:hAnsi="Times New Roman" w:cs="Times New Roman"/>
          <w:sz w:val="22"/>
          <w:szCs w:val="22"/>
        </w:rPr>
      </w:pPr>
    </w:p>
    <w:p w:rsidR="008374BF" w:rsidRPr="00F01814" w:rsidRDefault="001D5674" w:rsidP="003A5A1B">
      <w:pPr>
        <w:spacing w:line="360" w:lineRule="auto"/>
        <w:jc w:val="center"/>
        <w:rPr>
          <w:rFonts w:ascii="Times New Roman" w:hAnsi="Times New Roman" w:cs="Times New Roman"/>
          <w:sz w:val="22"/>
          <w:szCs w:val="22"/>
        </w:rPr>
      </w:pPr>
      <w:r w:rsidRPr="00F01814">
        <w:rPr>
          <w:rFonts w:ascii="Times New Roman" w:hAnsi="Times New Roman" w:cs="Times New Roman"/>
          <w:sz w:val="22"/>
          <w:szCs w:val="22"/>
        </w:rPr>
        <w:t>г. Южно-Сахалинск</w:t>
      </w:r>
      <w:r w:rsidR="005F43BC" w:rsidRPr="00F01814">
        <w:rPr>
          <w:rFonts w:ascii="Times New Roman" w:hAnsi="Times New Roman" w:cs="Times New Roman"/>
          <w:sz w:val="22"/>
          <w:szCs w:val="22"/>
        </w:rPr>
        <w:t xml:space="preserve">                                               </w:t>
      </w:r>
      <w:r w:rsidR="001D6109" w:rsidRPr="00F01814">
        <w:rPr>
          <w:rFonts w:ascii="Times New Roman" w:hAnsi="Times New Roman" w:cs="Times New Roman"/>
          <w:sz w:val="22"/>
          <w:szCs w:val="22"/>
        </w:rPr>
        <w:t xml:space="preserve">                               </w:t>
      </w:r>
      <w:r w:rsidR="00D5071E" w:rsidRPr="00F01814">
        <w:rPr>
          <w:rFonts w:ascii="Times New Roman" w:hAnsi="Times New Roman" w:cs="Times New Roman"/>
          <w:sz w:val="22"/>
          <w:szCs w:val="22"/>
        </w:rPr>
        <w:t xml:space="preserve">      «</w:t>
      </w:r>
      <w:r w:rsidR="00703BB1" w:rsidRPr="00F01814">
        <w:rPr>
          <w:rFonts w:ascii="Times New Roman" w:hAnsi="Times New Roman" w:cs="Times New Roman"/>
          <w:sz w:val="22"/>
          <w:szCs w:val="22"/>
        </w:rPr>
        <w:t>___</w:t>
      </w:r>
      <w:r w:rsidR="00D5071E" w:rsidRPr="00F01814">
        <w:rPr>
          <w:rFonts w:ascii="Times New Roman" w:hAnsi="Times New Roman" w:cs="Times New Roman"/>
          <w:sz w:val="22"/>
          <w:szCs w:val="22"/>
        </w:rPr>
        <w:t xml:space="preserve">» </w:t>
      </w:r>
      <w:r w:rsidR="00703BB1" w:rsidRPr="00F01814">
        <w:rPr>
          <w:rFonts w:ascii="Times New Roman" w:hAnsi="Times New Roman" w:cs="Times New Roman"/>
          <w:sz w:val="22"/>
          <w:szCs w:val="22"/>
        </w:rPr>
        <w:t>_</w:t>
      </w:r>
      <w:r w:rsidR="001144DF">
        <w:rPr>
          <w:rFonts w:ascii="Times New Roman" w:hAnsi="Times New Roman" w:cs="Times New Roman"/>
          <w:sz w:val="22"/>
          <w:szCs w:val="22"/>
        </w:rPr>
        <w:t>___</w:t>
      </w:r>
      <w:r w:rsidR="00703BB1" w:rsidRPr="00F01814">
        <w:rPr>
          <w:rFonts w:ascii="Times New Roman" w:hAnsi="Times New Roman" w:cs="Times New Roman"/>
          <w:sz w:val="22"/>
          <w:szCs w:val="22"/>
        </w:rPr>
        <w:t>_____</w:t>
      </w:r>
      <w:r w:rsidR="005F43BC" w:rsidRPr="00F01814">
        <w:rPr>
          <w:rFonts w:ascii="Times New Roman" w:hAnsi="Times New Roman" w:cs="Times New Roman"/>
          <w:sz w:val="22"/>
          <w:szCs w:val="22"/>
        </w:rPr>
        <w:t xml:space="preserve"> 20</w:t>
      </w:r>
      <w:r w:rsidR="00EA5635">
        <w:rPr>
          <w:rFonts w:ascii="Times New Roman" w:hAnsi="Times New Roman" w:cs="Times New Roman"/>
          <w:sz w:val="22"/>
          <w:szCs w:val="22"/>
        </w:rPr>
        <w:t>__</w:t>
      </w:r>
      <w:r w:rsidR="005F43BC" w:rsidRPr="00F01814">
        <w:rPr>
          <w:rFonts w:ascii="Times New Roman" w:hAnsi="Times New Roman" w:cs="Times New Roman"/>
          <w:sz w:val="22"/>
          <w:szCs w:val="22"/>
        </w:rPr>
        <w:t xml:space="preserve"> г.</w:t>
      </w:r>
    </w:p>
    <w:p w:rsidR="005F43BC" w:rsidRPr="00F01814" w:rsidRDefault="005F43BC" w:rsidP="003A5A1B">
      <w:pPr>
        <w:spacing w:line="360" w:lineRule="auto"/>
        <w:jc w:val="both"/>
        <w:rPr>
          <w:rFonts w:ascii="Times New Roman" w:hAnsi="Times New Roman" w:cs="Times New Roman"/>
          <w:sz w:val="22"/>
          <w:szCs w:val="22"/>
        </w:rPr>
      </w:pPr>
    </w:p>
    <w:p w:rsidR="005F43BC" w:rsidRPr="00F01814" w:rsidRDefault="00716836" w:rsidP="001144DF">
      <w:pPr>
        <w:spacing w:line="360" w:lineRule="auto"/>
        <w:ind w:firstLine="709"/>
        <w:jc w:val="both"/>
        <w:rPr>
          <w:rFonts w:ascii="Times New Roman" w:hAnsi="Times New Roman" w:cs="Times New Roman"/>
          <w:sz w:val="22"/>
          <w:szCs w:val="22"/>
        </w:rPr>
      </w:pPr>
      <w:r>
        <w:rPr>
          <w:rFonts w:ascii="Times New Roman" w:hAnsi="Times New Roman" w:cs="Times New Roman"/>
          <w:b/>
          <w:sz w:val="22"/>
          <w:szCs w:val="22"/>
        </w:rPr>
        <w:t>А</w:t>
      </w:r>
      <w:r w:rsidR="001D5674" w:rsidRPr="00F01814">
        <w:rPr>
          <w:rFonts w:ascii="Times New Roman" w:hAnsi="Times New Roman" w:cs="Times New Roman"/>
          <w:b/>
          <w:sz w:val="22"/>
          <w:szCs w:val="22"/>
        </w:rPr>
        <w:t>кционерное общество</w:t>
      </w:r>
      <w:r w:rsidR="005F43BC" w:rsidRPr="00F01814">
        <w:rPr>
          <w:rFonts w:ascii="Times New Roman" w:hAnsi="Times New Roman" w:cs="Times New Roman"/>
          <w:b/>
          <w:sz w:val="22"/>
          <w:szCs w:val="22"/>
        </w:rPr>
        <w:t xml:space="preserve"> «Топливно – обеспечивающая компания»</w:t>
      </w:r>
      <w:r w:rsidR="009372FE">
        <w:rPr>
          <w:rFonts w:ascii="Times New Roman" w:hAnsi="Times New Roman" w:cs="Times New Roman"/>
          <w:b/>
          <w:sz w:val="22"/>
          <w:szCs w:val="22"/>
        </w:rPr>
        <w:t xml:space="preserve"> (АО «ТОК»)</w:t>
      </w:r>
      <w:r w:rsidR="001D5674" w:rsidRPr="00F01814">
        <w:rPr>
          <w:rFonts w:ascii="Times New Roman" w:hAnsi="Times New Roman" w:cs="Times New Roman"/>
          <w:sz w:val="22"/>
          <w:szCs w:val="22"/>
        </w:rPr>
        <w:t>,</w:t>
      </w:r>
      <w:r w:rsidR="005F43BC" w:rsidRPr="00F01814">
        <w:rPr>
          <w:rFonts w:ascii="Times New Roman" w:hAnsi="Times New Roman" w:cs="Times New Roman"/>
          <w:sz w:val="22"/>
          <w:szCs w:val="22"/>
        </w:rPr>
        <w:t xml:space="preserve"> </w:t>
      </w:r>
      <w:r w:rsidR="001D5674" w:rsidRPr="00F01814">
        <w:rPr>
          <w:rFonts w:ascii="Times New Roman" w:hAnsi="Times New Roman" w:cs="Times New Roman"/>
          <w:sz w:val="22"/>
          <w:szCs w:val="22"/>
        </w:rPr>
        <w:t>именуемое в</w:t>
      </w:r>
      <w:r w:rsidR="005F43BC" w:rsidRPr="00F01814">
        <w:rPr>
          <w:rFonts w:ascii="Times New Roman" w:hAnsi="Times New Roman" w:cs="Times New Roman"/>
          <w:sz w:val="22"/>
          <w:szCs w:val="22"/>
        </w:rPr>
        <w:t xml:space="preserve"> </w:t>
      </w:r>
      <w:r w:rsidR="001D5674" w:rsidRPr="00F01814">
        <w:rPr>
          <w:rFonts w:ascii="Times New Roman" w:hAnsi="Times New Roman" w:cs="Times New Roman"/>
          <w:sz w:val="22"/>
          <w:szCs w:val="22"/>
        </w:rPr>
        <w:t xml:space="preserve">дальнейшем </w:t>
      </w:r>
      <w:r w:rsidR="001D5674" w:rsidRPr="00F01814">
        <w:rPr>
          <w:rFonts w:ascii="Times New Roman" w:hAnsi="Times New Roman" w:cs="Times New Roman"/>
          <w:b/>
          <w:sz w:val="22"/>
          <w:szCs w:val="22"/>
        </w:rPr>
        <w:t>«Поставщик»,</w:t>
      </w:r>
      <w:r w:rsidR="001D5674" w:rsidRPr="00F01814">
        <w:rPr>
          <w:rFonts w:ascii="Times New Roman" w:hAnsi="Times New Roman" w:cs="Times New Roman"/>
          <w:sz w:val="22"/>
          <w:szCs w:val="22"/>
        </w:rPr>
        <w:t xml:space="preserve"> в лице </w:t>
      </w:r>
      <w:r w:rsidR="005A557D" w:rsidRPr="00D9550C">
        <w:rPr>
          <w:rFonts w:ascii="Times New Roman" w:hAnsi="Times New Roman" w:cs="Times New Roman"/>
          <w:sz w:val="22"/>
          <w:szCs w:val="22"/>
        </w:rPr>
        <w:t>генерального директора Мохова Дениса Борисовича</w:t>
      </w:r>
      <w:r w:rsidR="005F43BC" w:rsidRPr="00F01814">
        <w:rPr>
          <w:rFonts w:ascii="Times New Roman" w:hAnsi="Times New Roman" w:cs="Times New Roman"/>
          <w:sz w:val="22"/>
          <w:szCs w:val="22"/>
        </w:rPr>
        <w:t xml:space="preserve">, </w:t>
      </w:r>
      <w:r w:rsidR="001D5674" w:rsidRPr="00F01814">
        <w:rPr>
          <w:rFonts w:ascii="Times New Roman" w:hAnsi="Times New Roman" w:cs="Times New Roman"/>
          <w:sz w:val="22"/>
          <w:szCs w:val="22"/>
        </w:rPr>
        <w:t xml:space="preserve">действующего на </w:t>
      </w:r>
      <w:r w:rsidR="007C008A" w:rsidRPr="00F01814">
        <w:rPr>
          <w:rFonts w:ascii="Times New Roman" w:hAnsi="Times New Roman" w:cs="Times New Roman"/>
          <w:sz w:val="22"/>
          <w:szCs w:val="22"/>
        </w:rPr>
        <w:t xml:space="preserve">основании </w:t>
      </w:r>
      <w:r w:rsidR="005A557D">
        <w:rPr>
          <w:rFonts w:ascii="Times New Roman" w:hAnsi="Times New Roman" w:cs="Times New Roman"/>
          <w:sz w:val="22"/>
          <w:szCs w:val="22"/>
        </w:rPr>
        <w:t>Устава,</w:t>
      </w:r>
      <w:r w:rsidR="001D5674" w:rsidRPr="00F01814">
        <w:rPr>
          <w:rFonts w:ascii="Times New Roman" w:hAnsi="Times New Roman" w:cs="Times New Roman"/>
          <w:sz w:val="22"/>
          <w:szCs w:val="22"/>
        </w:rPr>
        <w:t xml:space="preserve"> с одной стороны, и</w:t>
      </w:r>
    </w:p>
    <w:p w:rsidR="005F43BC" w:rsidRPr="00F01814" w:rsidRDefault="00EA5635" w:rsidP="001144DF">
      <w:pPr>
        <w:spacing w:line="360" w:lineRule="auto"/>
        <w:ind w:firstLine="709"/>
        <w:jc w:val="both"/>
        <w:rPr>
          <w:rFonts w:ascii="Times New Roman" w:hAnsi="Times New Roman" w:cs="Times New Roman"/>
          <w:spacing w:val="4"/>
          <w:sz w:val="22"/>
          <w:szCs w:val="22"/>
        </w:rPr>
      </w:pPr>
      <w:r>
        <w:rPr>
          <w:rFonts w:ascii="Times New Roman" w:hAnsi="Times New Roman" w:cs="Times New Roman"/>
          <w:b/>
          <w:sz w:val="22"/>
          <w:szCs w:val="22"/>
        </w:rPr>
        <w:t>______________________________________</w:t>
      </w:r>
      <w:r w:rsidR="003E58A6">
        <w:rPr>
          <w:rFonts w:ascii="Times New Roman" w:hAnsi="Times New Roman" w:cs="Times New Roman"/>
          <w:b/>
          <w:sz w:val="22"/>
          <w:szCs w:val="22"/>
        </w:rPr>
        <w:t xml:space="preserve"> </w:t>
      </w:r>
      <w:r w:rsidR="003E58A6" w:rsidRPr="00D9550C">
        <w:rPr>
          <w:rFonts w:ascii="Times New Roman" w:hAnsi="Times New Roman" w:cs="Times New Roman"/>
          <w:b/>
          <w:sz w:val="22"/>
          <w:szCs w:val="22"/>
        </w:rPr>
        <w:t xml:space="preserve"> (</w:t>
      </w:r>
      <w:r>
        <w:rPr>
          <w:rFonts w:ascii="Times New Roman" w:hAnsi="Times New Roman" w:cs="Times New Roman"/>
          <w:b/>
          <w:sz w:val="22"/>
          <w:szCs w:val="22"/>
        </w:rPr>
        <w:t>________________________</w:t>
      </w:r>
      <w:r w:rsidR="003E58A6" w:rsidRPr="000C7F25">
        <w:rPr>
          <w:rFonts w:ascii="Times New Roman" w:hAnsi="Times New Roman" w:cs="Times New Roman"/>
          <w:b/>
          <w:sz w:val="22"/>
          <w:szCs w:val="22"/>
        </w:rPr>
        <w:t>)</w:t>
      </w:r>
      <w:r w:rsidR="004B7093" w:rsidRPr="000C7F25">
        <w:rPr>
          <w:rFonts w:ascii="Times New Roman" w:hAnsi="Times New Roman" w:cs="Times New Roman"/>
          <w:b/>
          <w:sz w:val="22"/>
          <w:szCs w:val="22"/>
        </w:rPr>
        <w:t>,</w:t>
      </w:r>
      <w:r w:rsidR="004B7093" w:rsidRPr="00D9550C">
        <w:rPr>
          <w:rFonts w:ascii="Times New Roman" w:hAnsi="Times New Roman" w:cs="Times New Roman"/>
          <w:spacing w:val="4"/>
          <w:sz w:val="22"/>
          <w:szCs w:val="22"/>
        </w:rPr>
        <w:t xml:space="preserve"> именуемое в дальнейшем «</w:t>
      </w:r>
      <w:r w:rsidR="003E58A6">
        <w:rPr>
          <w:rFonts w:ascii="Times New Roman" w:hAnsi="Times New Roman" w:cs="Times New Roman"/>
          <w:spacing w:val="4"/>
          <w:sz w:val="22"/>
          <w:szCs w:val="22"/>
        </w:rPr>
        <w:t>Покупатель</w:t>
      </w:r>
      <w:r w:rsidR="004B7093" w:rsidRPr="00D9550C">
        <w:rPr>
          <w:rFonts w:ascii="Times New Roman" w:hAnsi="Times New Roman" w:cs="Times New Roman"/>
          <w:spacing w:val="4"/>
          <w:sz w:val="22"/>
          <w:szCs w:val="22"/>
        </w:rPr>
        <w:t xml:space="preserve">», в лице </w:t>
      </w:r>
      <w:r w:rsidR="003E7540">
        <w:rPr>
          <w:rFonts w:ascii="Times New Roman" w:hAnsi="Times New Roman" w:cs="Times New Roman"/>
          <w:spacing w:val="4"/>
          <w:sz w:val="22"/>
          <w:szCs w:val="22"/>
        </w:rPr>
        <w:t>генерального директора Коваленко Дмитрия Викторовича</w:t>
      </w:r>
      <w:r w:rsidR="004B7093" w:rsidRPr="00D9550C">
        <w:rPr>
          <w:rFonts w:ascii="Times New Roman" w:hAnsi="Times New Roman" w:cs="Times New Roman"/>
          <w:spacing w:val="4"/>
          <w:sz w:val="22"/>
          <w:szCs w:val="22"/>
        </w:rPr>
        <w:t>, действующего на основании</w:t>
      </w:r>
      <w:r w:rsidR="004B7093">
        <w:rPr>
          <w:rFonts w:ascii="Times New Roman" w:hAnsi="Times New Roman" w:cs="Times New Roman"/>
          <w:spacing w:val="4"/>
          <w:sz w:val="22"/>
          <w:szCs w:val="22"/>
        </w:rPr>
        <w:t xml:space="preserve"> </w:t>
      </w:r>
      <w:r w:rsidR="003E7540">
        <w:rPr>
          <w:rFonts w:ascii="Times New Roman" w:hAnsi="Times New Roman" w:cs="Times New Roman"/>
          <w:spacing w:val="4"/>
          <w:sz w:val="22"/>
          <w:szCs w:val="22"/>
        </w:rPr>
        <w:t>Устава</w:t>
      </w:r>
      <w:r w:rsidR="005F43BC" w:rsidRPr="00F01814">
        <w:rPr>
          <w:rFonts w:ascii="Times New Roman" w:hAnsi="Times New Roman" w:cs="Times New Roman"/>
          <w:spacing w:val="4"/>
          <w:sz w:val="22"/>
          <w:szCs w:val="22"/>
        </w:rPr>
        <w:t>, с другой стороны,  заключили настоящий Договор о нижеследующем:</w:t>
      </w:r>
    </w:p>
    <w:p w:rsidR="005F43BC" w:rsidRPr="00F01814" w:rsidRDefault="001D5674" w:rsidP="003A5A1B">
      <w:pPr>
        <w:numPr>
          <w:ilvl w:val="0"/>
          <w:numId w:val="1"/>
        </w:numPr>
        <w:spacing w:line="360" w:lineRule="auto"/>
        <w:jc w:val="center"/>
        <w:rPr>
          <w:rFonts w:ascii="Times New Roman" w:hAnsi="Times New Roman" w:cs="Times New Roman"/>
          <w:b/>
          <w:sz w:val="22"/>
          <w:szCs w:val="22"/>
        </w:rPr>
      </w:pPr>
      <w:r w:rsidRPr="00F01814">
        <w:rPr>
          <w:rFonts w:ascii="Times New Roman" w:hAnsi="Times New Roman" w:cs="Times New Roman"/>
          <w:b/>
          <w:sz w:val="22"/>
          <w:szCs w:val="22"/>
        </w:rPr>
        <w:t>Предмет договора</w:t>
      </w:r>
    </w:p>
    <w:p w:rsidR="00DB6C26" w:rsidRPr="00F01814" w:rsidRDefault="00DB6C26" w:rsidP="003A5A1B">
      <w:pPr>
        <w:numPr>
          <w:ilvl w:val="1"/>
          <w:numId w:val="1"/>
        </w:numPr>
        <w:tabs>
          <w:tab w:val="left" w:pos="1134"/>
        </w:tabs>
        <w:spacing w:line="360" w:lineRule="auto"/>
        <w:ind w:left="0" w:firstLine="567"/>
        <w:jc w:val="both"/>
        <w:rPr>
          <w:rFonts w:ascii="Times New Roman" w:hAnsi="Times New Roman" w:cs="Times New Roman"/>
          <w:sz w:val="22"/>
          <w:szCs w:val="22"/>
        </w:rPr>
      </w:pPr>
      <w:r w:rsidRPr="00F01814">
        <w:rPr>
          <w:rFonts w:ascii="Times New Roman" w:hAnsi="Times New Roman" w:cs="Times New Roman"/>
          <w:b/>
          <w:i/>
          <w:sz w:val="22"/>
          <w:szCs w:val="22"/>
        </w:rPr>
        <w:t>Покупатель</w:t>
      </w:r>
      <w:r w:rsidRPr="00F01814">
        <w:rPr>
          <w:rFonts w:ascii="Times New Roman" w:hAnsi="Times New Roman" w:cs="Times New Roman"/>
          <w:sz w:val="22"/>
          <w:szCs w:val="22"/>
        </w:rPr>
        <w:t xml:space="preserve"> поручает, а </w:t>
      </w:r>
      <w:r w:rsidRPr="00F01814">
        <w:rPr>
          <w:rFonts w:ascii="Times New Roman" w:hAnsi="Times New Roman" w:cs="Times New Roman"/>
          <w:b/>
          <w:i/>
          <w:sz w:val="22"/>
          <w:szCs w:val="22"/>
        </w:rPr>
        <w:t>Поставщик</w:t>
      </w:r>
      <w:r w:rsidRPr="00F01814">
        <w:rPr>
          <w:rFonts w:ascii="Times New Roman" w:hAnsi="Times New Roman" w:cs="Times New Roman"/>
          <w:sz w:val="22"/>
          <w:szCs w:val="22"/>
        </w:rPr>
        <w:t xml:space="preserve"> принимает на себя обязанности по поставке топлива для реактивных двигателей марки ТС-1</w:t>
      </w:r>
      <w:r w:rsidR="00EA5635">
        <w:rPr>
          <w:rFonts w:ascii="Times New Roman" w:hAnsi="Times New Roman" w:cs="Times New Roman"/>
          <w:sz w:val="22"/>
          <w:szCs w:val="22"/>
        </w:rPr>
        <w:t xml:space="preserve">, </w:t>
      </w:r>
      <w:r w:rsidR="00EA5635">
        <w:rPr>
          <w:rFonts w:ascii="Times New Roman" w:hAnsi="Times New Roman" w:cs="Times New Roman"/>
        </w:rPr>
        <w:t>РТ</w:t>
      </w:r>
      <w:r w:rsidRPr="00F01814">
        <w:rPr>
          <w:rFonts w:ascii="Times New Roman" w:hAnsi="Times New Roman" w:cs="Times New Roman"/>
          <w:sz w:val="22"/>
          <w:szCs w:val="22"/>
        </w:rPr>
        <w:t xml:space="preserve"> (ГОСТ- 10 227-86 и Техническому регламенту таможенного союза ТР ТС 013/2011), (далее по тексту - </w:t>
      </w:r>
      <w:r w:rsidRPr="00F01814">
        <w:rPr>
          <w:rFonts w:ascii="Times New Roman" w:hAnsi="Times New Roman" w:cs="Times New Roman"/>
          <w:b/>
          <w:i/>
          <w:sz w:val="22"/>
          <w:szCs w:val="22"/>
        </w:rPr>
        <w:t>«Авиатопливо»)</w:t>
      </w:r>
      <w:r w:rsidRPr="00F01814">
        <w:rPr>
          <w:rFonts w:ascii="Times New Roman" w:hAnsi="Times New Roman" w:cs="Times New Roman"/>
          <w:sz w:val="22"/>
          <w:szCs w:val="22"/>
        </w:rPr>
        <w:t xml:space="preserve"> и противоводокристаллизационной жидкости (ПВКЖ) «И – М», (далее по тексту - </w:t>
      </w:r>
      <w:r w:rsidRPr="00F01814">
        <w:rPr>
          <w:rFonts w:ascii="Times New Roman" w:hAnsi="Times New Roman" w:cs="Times New Roman"/>
          <w:b/>
          <w:i/>
          <w:sz w:val="22"/>
          <w:szCs w:val="22"/>
        </w:rPr>
        <w:t>«Спецжидкость»)</w:t>
      </w:r>
      <w:r w:rsidRPr="00F01814">
        <w:rPr>
          <w:rFonts w:ascii="Times New Roman" w:hAnsi="Times New Roman" w:cs="Times New Roman"/>
          <w:sz w:val="22"/>
          <w:szCs w:val="22"/>
        </w:rPr>
        <w:t xml:space="preserve"> для заправки воздушных судов Покупателя в аэропорту г. Южно-Сахалинска.</w:t>
      </w:r>
    </w:p>
    <w:p w:rsidR="005F43BC" w:rsidRPr="00F01814" w:rsidRDefault="00DF171C" w:rsidP="003A5A1B">
      <w:pPr>
        <w:numPr>
          <w:ilvl w:val="1"/>
          <w:numId w:val="1"/>
        </w:numPr>
        <w:tabs>
          <w:tab w:val="left" w:pos="1134"/>
        </w:tabs>
        <w:spacing w:line="360" w:lineRule="auto"/>
        <w:ind w:left="0" w:firstLine="567"/>
        <w:jc w:val="both"/>
        <w:rPr>
          <w:rFonts w:ascii="Times New Roman" w:hAnsi="Times New Roman" w:cs="Times New Roman"/>
          <w:sz w:val="22"/>
          <w:szCs w:val="22"/>
        </w:rPr>
      </w:pPr>
      <w:r>
        <w:rPr>
          <w:rFonts w:ascii="Times New Roman" w:hAnsi="Times New Roman" w:cs="Times New Roman"/>
          <w:sz w:val="22"/>
          <w:szCs w:val="22"/>
        </w:rPr>
        <w:t>Количество, качество</w:t>
      </w:r>
      <w:r w:rsidR="00614FD7">
        <w:rPr>
          <w:rFonts w:ascii="Times New Roman" w:hAnsi="Times New Roman" w:cs="Times New Roman"/>
          <w:sz w:val="22"/>
          <w:szCs w:val="22"/>
        </w:rPr>
        <w:t>,</w:t>
      </w:r>
      <w:r w:rsidR="004B7093" w:rsidRPr="004B7093">
        <w:rPr>
          <w:rFonts w:ascii="Times New Roman" w:hAnsi="Times New Roman" w:cs="Times New Roman"/>
          <w:sz w:val="22"/>
          <w:szCs w:val="22"/>
        </w:rPr>
        <w:t xml:space="preserve"> </w:t>
      </w:r>
      <w:r w:rsidR="00614FD7" w:rsidRPr="00614FD7">
        <w:rPr>
          <w:rFonts w:ascii="Times New Roman" w:hAnsi="Times New Roman" w:cs="Times New Roman"/>
          <w:sz w:val="22"/>
          <w:szCs w:val="22"/>
        </w:rPr>
        <w:t xml:space="preserve">цена </w:t>
      </w:r>
      <w:r w:rsidRPr="00614FD7">
        <w:rPr>
          <w:rFonts w:ascii="Times New Roman" w:hAnsi="Times New Roman" w:cs="Times New Roman"/>
          <w:sz w:val="22"/>
          <w:szCs w:val="22"/>
        </w:rPr>
        <w:t>и</w:t>
      </w:r>
      <w:r w:rsidR="004B7093" w:rsidRPr="00614FD7">
        <w:rPr>
          <w:rFonts w:ascii="Times New Roman" w:hAnsi="Times New Roman" w:cs="Times New Roman"/>
          <w:sz w:val="22"/>
          <w:szCs w:val="22"/>
        </w:rPr>
        <w:t xml:space="preserve"> сроки</w:t>
      </w:r>
      <w:r w:rsidR="004B7093" w:rsidRPr="004B7093">
        <w:rPr>
          <w:rFonts w:ascii="Times New Roman" w:hAnsi="Times New Roman" w:cs="Times New Roman"/>
          <w:sz w:val="22"/>
          <w:szCs w:val="22"/>
        </w:rPr>
        <w:t xml:space="preserve"> отпуска Авиатоплива и Спецжидкости, а также другие необходимые условия настоящего договора согласовываются и оформляются Сторонами в Заявке (форма Заявки - Приложение № 1 к настоящему договору) в соответствии с Прейскурантом цен Поставщика на дату поставки</w:t>
      </w:r>
      <w:r w:rsidR="001D5674" w:rsidRPr="00F01814">
        <w:rPr>
          <w:rFonts w:ascii="Times New Roman" w:hAnsi="Times New Roman" w:cs="Times New Roman"/>
          <w:sz w:val="22"/>
          <w:szCs w:val="22"/>
        </w:rPr>
        <w:t>.</w:t>
      </w:r>
    </w:p>
    <w:p w:rsidR="005F43BC" w:rsidRPr="00F01814" w:rsidRDefault="001D5674" w:rsidP="003A5A1B">
      <w:pPr>
        <w:numPr>
          <w:ilvl w:val="1"/>
          <w:numId w:val="1"/>
        </w:numPr>
        <w:tabs>
          <w:tab w:val="left" w:pos="1134"/>
        </w:tabs>
        <w:spacing w:line="360" w:lineRule="auto"/>
        <w:ind w:left="0" w:firstLine="567"/>
        <w:jc w:val="both"/>
        <w:rPr>
          <w:rFonts w:ascii="Times New Roman" w:hAnsi="Times New Roman" w:cs="Times New Roman"/>
          <w:sz w:val="22"/>
          <w:szCs w:val="22"/>
        </w:rPr>
      </w:pPr>
      <w:r w:rsidRPr="00F01814">
        <w:rPr>
          <w:rFonts w:ascii="Times New Roman" w:hAnsi="Times New Roman" w:cs="Times New Roman"/>
          <w:sz w:val="22"/>
          <w:szCs w:val="22"/>
        </w:rPr>
        <w:t>Стоимость (цена) Авиатоплива и Спецжидкости фиксированной не является и может быть изменена Поставщиком в течение срока действия настоящего договора вследствие изменения отпускных цен заводов - изготовителей, транспортных расходов по доставке Авиатоплива и Спецжидкости до склада ГСМ Поставщика, а также иных факторов, влияющих на определение их стоимости.</w:t>
      </w:r>
    </w:p>
    <w:p w:rsidR="005F43BC" w:rsidRPr="00F01814" w:rsidRDefault="001D5674" w:rsidP="003A5A1B">
      <w:pPr>
        <w:numPr>
          <w:ilvl w:val="0"/>
          <w:numId w:val="1"/>
        </w:numPr>
        <w:spacing w:line="360" w:lineRule="auto"/>
        <w:jc w:val="center"/>
        <w:rPr>
          <w:rFonts w:ascii="Times New Roman" w:hAnsi="Times New Roman" w:cs="Times New Roman"/>
          <w:b/>
          <w:sz w:val="22"/>
          <w:szCs w:val="22"/>
        </w:rPr>
      </w:pPr>
      <w:r w:rsidRPr="00F01814">
        <w:rPr>
          <w:rFonts w:ascii="Times New Roman" w:hAnsi="Times New Roman" w:cs="Times New Roman"/>
          <w:b/>
          <w:sz w:val="22"/>
          <w:szCs w:val="22"/>
        </w:rPr>
        <w:t>Особые условия</w:t>
      </w:r>
    </w:p>
    <w:p w:rsidR="00DB6C26" w:rsidRPr="00F01814" w:rsidRDefault="001D5674" w:rsidP="003A5A1B">
      <w:pPr>
        <w:numPr>
          <w:ilvl w:val="1"/>
          <w:numId w:val="1"/>
        </w:numPr>
        <w:tabs>
          <w:tab w:val="left" w:pos="1134"/>
        </w:tabs>
        <w:spacing w:line="360" w:lineRule="auto"/>
        <w:ind w:left="0" w:firstLine="567"/>
        <w:jc w:val="both"/>
        <w:rPr>
          <w:rFonts w:ascii="Times New Roman" w:hAnsi="Times New Roman" w:cs="Times New Roman"/>
          <w:b/>
          <w:sz w:val="22"/>
          <w:szCs w:val="22"/>
        </w:rPr>
      </w:pPr>
      <w:r w:rsidRPr="00F01814">
        <w:rPr>
          <w:rFonts w:ascii="Times New Roman" w:hAnsi="Times New Roman" w:cs="Times New Roman"/>
          <w:sz w:val="22"/>
          <w:szCs w:val="22"/>
        </w:rPr>
        <w:t>Авиатопливо и Спецжидкость предназначаются для заправки воздушных суд</w:t>
      </w:r>
      <w:r w:rsidR="00D936E4" w:rsidRPr="00F01814">
        <w:rPr>
          <w:rFonts w:ascii="Times New Roman" w:hAnsi="Times New Roman" w:cs="Times New Roman"/>
          <w:sz w:val="22"/>
          <w:szCs w:val="22"/>
        </w:rPr>
        <w:t>ов (далее - «ВС») Покупателя в а</w:t>
      </w:r>
      <w:r w:rsidRPr="00F01814">
        <w:rPr>
          <w:rFonts w:ascii="Times New Roman" w:hAnsi="Times New Roman" w:cs="Times New Roman"/>
          <w:sz w:val="22"/>
          <w:szCs w:val="22"/>
        </w:rPr>
        <w:t xml:space="preserve">эропорту Южно-Сахалинск и соответствуют требованиям последней редакции нормативной документации, действующей на территории РФ, имеют соответствующие паспорта </w:t>
      </w:r>
      <w:r w:rsidR="002D5C06" w:rsidRPr="00F01814">
        <w:rPr>
          <w:rFonts w:ascii="Times New Roman" w:hAnsi="Times New Roman" w:cs="Times New Roman"/>
          <w:sz w:val="22"/>
          <w:szCs w:val="22"/>
        </w:rPr>
        <w:t>продукции</w:t>
      </w:r>
      <w:r w:rsidRPr="00F01814">
        <w:rPr>
          <w:rFonts w:ascii="Times New Roman" w:hAnsi="Times New Roman" w:cs="Times New Roman"/>
          <w:sz w:val="22"/>
          <w:szCs w:val="22"/>
        </w:rPr>
        <w:t>, сертификаты</w:t>
      </w:r>
      <w:r w:rsidR="007A1160">
        <w:rPr>
          <w:rFonts w:ascii="Times New Roman" w:hAnsi="Times New Roman" w:cs="Times New Roman"/>
          <w:sz w:val="22"/>
          <w:szCs w:val="22"/>
        </w:rPr>
        <w:t>/декларации на</w:t>
      </w:r>
      <w:r w:rsidRPr="00F01814">
        <w:rPr>
          <w:rFonts w:ascii="Times New Roman" w:hAnsi="Times New Roman" w:cs="Times New Roman"/>
          <w:sz w:val="22"/>
          <w:szCs w:val="22"/>
        </w:rPr>
        <w:t xml:space="preserve"> соответствия на производство и соответств</w:t>
      </w:r>
      <w:r w:rsidR="00DC2C1D" w:rsidRPr="00F01814">
        <w:rPr>
          <w:rFonts w:ascii="Times New Roman" w:hAnsi="Times New Roman" w:cs="Times New Roman"/>
          <w:sz w:val="22"/>
          <w:szCs w:val="22"/>
        </w:rPr>
        <w:t>уют</w:t>
      </w:r>
      <w:r w:rsidRPr="00F01814">
        <w:rPr>
          <w:rFonts w:ascii="Times New Roman" w:hAnsi="Times New Roman" w:cs="Times New Roman"/>
          <w:sz w:val="22"/>
          <w:szCs w:val="22"/>
        </w:rPr>
        <w:t xml:space="preserve"> технологическим требованиям по их допуску для заправки в ВС.</w:t>
      </w:r>
    </w:p>
    <w:p w:rsidR="00DB6C26" w:rsidRPr="00F01814" w:rsidRDefault="00DB6C26" w:rsidP="003A5A1B">
      <w:pPr>
        <w:numPr>
          <w:ilvl w:val="1"/>
          <w:numId w:val="1"/>
        </w:numPr>
        <w:tabs>
          <w:tab w:val="left" w:pos="1134"/>
        </w:tabs>
        <w:spacing w:line="360" w:lineRule="auto"/>
        <w:ind w:left="0" w:firstLine="567"/>
        <w:jc w:val="both"/>
        <w:rPr>
          <w:rFonts w:ascii="Times New Roman" w:hAnsi="Times New Roman" w:cs="Times New Roman"/>
          <w:b/>
          <w:sz w:val="22"/>
          <w:szCs w:val="22"/>
        </w:rPr>
      </w:pPr>
      <w:r w:rsidRPr="00F01814">
        <w:rPr>
          <w:rFonts w:ascii="Times New Roman" w:hAnsi="Times New Roman" w:cs="Times New Roman"/>
          <w:sz w:val="22"/>
          <w:szCs w:val="22"/>
        </w:rPr>
        <w:t xml:space="preserve">Отпуск поставляемого Авиатоплива и Спецжидкости производится представителю Покупателя в аэропорту </w:t>
      </w:r>
      <w:r w:rsidR="009372FE">
        <w:rPr>
          <w:rFonts w:ascii="Times New Roman" w:hAnsi="Times New Roman" w:cs="Times New Roman"/>
          <w:sz w:val="22"/>
          <w:szCs w:val="22"/>
        </w:rPr>
        <w:t>Южно-Сахалинск</w:t>
      </w:r>
      <w:r w:rsidRPr="00F01814">
        <w:rPr>
          <w:rFonts w:ascii="Times New Roman" w:hAnsi="Times New Roman" w:cs="Times New Roman"/>
          <w:sz w:val="22"/>
          <w:szCs w:val="22"/>
        </w:rPr>
        <w:t>.</w:t>
      </w:r>
    </w:p>
    <w:p w:rsidR="00DB6C26" w:rsidRPr="00F01814" w:rsidRDefault="001D5674" w:rsidP="003A5A1B">
      <w:pPr>
        <w:numPr>
          <w:ilvl w:val="1"/>
          <w:numId w:val="1"/>
        </w:numPr>
        <w:tabs>
          <w:tab w:val="left" w:pos="1134"/>
        </w:tabs>
        <w:spacing w:line="360" w:lineRule="auto"/>
        <w:ind w:left="0" w:firstLine="567"/>
        <w:jc w:val="both"/>
        <w:rPr>
          <w:rFonts w:ascii="Times New Roman" w:hAnsi="Times New Roman" w:cs="Times New Roman"/>
          <w:b/>
          <w:sz w:val="22"/>
          <w:szCs w:val="22"/>
        </w:rPr>
      </w:pPr>
      <w:r w:rsidRPr="00F01814">
        <w:rPr>
          <w:rFonts w:ascii="Times New Roman" w:hAnsi="Times New Roman" w:cs="Times New Roman"/>
          <w:sz w:val="22"/>
          <w:szCs w:val="22"/>
        </w:rPr>
        <w:t xml:space="preserve">Право собственности, а также риски ответственности на Авиатопливо и Спецжидкость переходит от Поставщика к Покупателю при пересечении Авиатоплива и Спецжидкости </w:t>
      </w:r>
      <w:r w:rsidR="007167F9" w:rsidRPr="00F01814">
        <w:rPr>
          <w:rFonts w:ascii="Times New Roman" w:hAnsi="Times New Roman" w:cs="Times New Roman"/>
          <w:sz w:val="22"/>
          <w:szCs w:val="22"/>
        </w:rPr>
        <w:t xml:space="preserve">спецоборудования места налива в </w:t>
      </w:r>
      <w:r w:rsidRPr="00F01814">
        <w:rPr>
          <w:rFonts w:ascii="Times New Roman" w:hAnsi="Times New Roman" w:cs="Times New Roman"/>
          <w:sz w:val="22"/>
          <w:szCs w:val="22"/>
        </w:rPr>
        <w:t>емкость Покупателя</w:t>
      </w:r>
      <w:r w:rsidR="002D5C06" w:rsidRPr="00F01814">
        <w:rPr>
          <w:rFonts w:ascii="Times New Roman" w:hAnsi="Times New Roman" w:cs="Times New Roman"/>
          <w:sz w:val="22"/>
          <w:szCs w:val="22"/>
        </w:rPr>
        <w:t xml:space="preserve"> или в ВС</w:t>
      </w:r>
      <w:r w:rsidRPr="00F01814">
        <w:rPr>
          <w:rFonts w:ascii="Times New Roman" w:hAnsi="Times New Roman" w:cs="Times New Roman"/>
          <w:sz w:val="22"/>
          <w:szCs w:val="22"/>
        </w:rPr>
        <w:t>.</w:t>
      </w:r>
    </w:p>
    <w:p w:rsidR="00BD7295" w:rsidRPr="00F01814" w:rsidRDefault="001D5674" w:rsidP="003A5A1B">
      <w:pPr>
        <w:numPr>
          <w:ilvl w:val="1"/>
          <w:numId w:val="1"/>
        </w:numPr>
        <w:tabs>
          <w:tab w:val="left" w:pos="1134"/>
        </w:tabs>
        <w:spacing w:line="360" w:lineRule="auto"/>
        <w:ind w:left="0" w:firstLine="567"/>
        <w:jc w:val="both"/>
        <w:rPr>
          <w:rFonts w:ascii="Times New Roman" w:hAnsi="Times New Roman" w:cs="Times New Roman"/>
          <w:b/>
          <w:sz w:val="22"/>
          <w:szCs w:val="22"/>
        </w:rPr>
      </w:pPr>
      <w:r w:rsidRPr="00F01814">
        <w:rPr>
          <w:rFonts w:ascii="Times New Roman" w:hAnsi="Times New Roman" w:cs="Times New Roman"/>
          <w:sz w:val="22"/>
          <w:szCs w:val="22"/>
        </w:rPr>
        <w:t>Предполётная подготовка Авиатоплива и Спецжидкости и заправка их в ВС Покупателя осуществляется по отдельному договору на обеспечение авиаГСМ.</w:t>
      </w:r>
    </w:p>
    <w:p w:rsidR="00DC2C1D" w:rsidRPr="00F01814" w:rsidRDefault="001D5674" w:rsidP="003A5A1B">
      <w:pPr>
        <w:numPr>
          <w:ilvl w:val="1"/>
          <w:numId w:val="1"/>
        </w:numPr>
        <w:tabs>
          <w:tab w:val="left" w:pos="1134"/>
        </w:tabs>
        <w:spacing w:line="360" w:lineRule="auto"/>
        <w:ind w:left="0" w:firstLine="567"/>
        <w:jc w:val="both"/>
        <w:rPr>
          <w:rFonts w:ascii="Times New Roman" w:hAnsi="Times New Roman" w:cs="Times New Roman"/>
          <w:b/>
          <w:sz w:val="22"/>
          <w:szCs w:val="22"/>
        </w:rPr>
      </w:pPr>
      <w:r w:rsidRPr="00F01814">
        <w:rPr>
          <w:rFonts w:ascii="Times New Roman" w:hAnsi="Times New Roman" w:cs="Times New Roman"/>
          <w:sz w:val="22"/>
          <w:szCs w:val="22"/>
        </w:rPr>
        <w:lastRenderedPageBreak/>
        <w:t xml:space="preserve">Поставка Авиатоплива и Спецжидкости осуществляется Поставщиком на основании письменной заявки (далее по тексту «Заявка»), которая подписывается руководителем Покупателя или уполномоченным им лицом, скрепляется круглой печатью и направляется Поставщику </w:t>
      </w:r>
      <w:r w:rsidR="00DA2048" w:rsidRPr="00F01814">
        <w:rPr>
          <w:rFonts w:ascii="Times New Roman" w:hAnsi="Times New Roman" w:cs="Times New Roman"/>
          <w:color w:val="auto"/>
          <w:sz w:val="22"/>
          <w:szCs w:val="22"/>
        </w:rPr>
        <w:t>не позднее 2</w:t>
      </w:r>
      <w:r w:rsidR="00F252BB" w:rsidRPr="00F01814">
        <w:rPr>
          <w:rFonts w:ascii="Times New Roman" w:hAnsi="Times New Roman" w:cs="Times New Roman"/>
          <w:color w:val="auto"/>
          <w:sz w:val="22"/>
          <w:szCs w:val="22"/>
        </w:rPr>
        <w:t>0 числа каждого месяца на необходимое количество Авиатоплива и Спецжидкости для заправки ВС в следующем месяце.</w:t>
      </w:r>
    </w:p>
    <w:p w:rsidR="00BD7295" w:rsidRPr="00F01814" w:rsidRDefault="00BD7295" w:rsidP="003A5A1B">
      <w:pPr>
        <w:tabs>
          <w:tab w:val="left" w:pos="1134"/>
        </w:tabs>
        <w:spacing w:line="360" w:lineRule="auto"/>
        <w:ind w:firstLine="567"/>
        <w:jc w:val="both"/>
        <w:rPr>
          <w:rFonts w:ascii="Times New Roman" w:hAnsi="Times New Roman" w:cs="Times New Roman"/>
          <w:b/>
          <w:sz w:val="22"/>
          <w:szCs w:val="22"/>
        </w:rPr>
      </w:pPr>
      <w:r w:rsidRPr="00F01814">
        <w:rPr>
          <w:rFonts w:ascii="Times New Roman" w:hAnsi="Times New Roman" w:cs="Times New Roman"/>
          <w:color w:val="auto"/>
          <w:sz w:val="22"/>
          <w:szCs w:val="22"/>
        </w:rPr>
        <w:t>Не менее чем за 1</w:t>
      </w:r>
      <w:r w:rsidR="00D22C6E" w:rsidRPr="00F01814">
        <w:rPr>
          <w:rFonts w:ascii="Times New Roman" w:hAnsi="Times New Roman" w:cs="Times New Roman"/>
          <w:color w:val="auto"/>
          <w:sz w:val="22"/>
          <w:szCs w:val="22"/>
        </w:rPr>
        <w:t>0</w:t>
      </w:r>
      <w:r w:rsidRPr="00F01814">
        <w:rPr>
          <w:rFonts w:ascii="Times New Roman" w:hAnsi="Times New Roman" w:cs="Times New Roman"/>
          <w:color w:val="auto"/>
          <w:sz w:val="22"/>
          <w:szCs w:val="22"/>
        </w:rPr>
        <w:t xml:space="preserve"> дней </w:t>
      </w:r>
      <w:r w:rsidR="00743473" w:rsidRPr="00F01814">
        <w:rPr>
          <w:rFonts w:ascii="Times New Roman" w:hAnsi="Times New Roman" w:cs="Times New Roman"/>
          <w:color w:val="auto"/>
          <w:sz w:val="22"/>
          <w:szCs w:val="22"/>
        </w:rPr>
        <w:t>Покупатель информирует</w:t>
      </w:r>
      <w:r w:rsidRPr="00F01814">
        <w:rPr>
          <w:rFonts w:ascii="Times New Roman" w:hAnsi="Times New Roman" w:cs="Times New Roman"/>
          <w:color w:val="auto"/>
          <w:sz w:val="22"/>
          <w:szCs w:val="22"/>
        </w:rPr>
        <w:t xml:space="preserve"> Поставщика о любых изменениях в расписании ВС</w:t>
      </w:r>
      <w:r w:rsidR="00D22C6E" w:rsidRPr="00F01814">
        <w:rPr>
          <w:rFonts w:ascii="Times New Roman" w:hAnsi="Times New Roman" w:cs="Times New Roman"/>
          <w:color w:val="auto"/>
          <w:sz w:val="22"/>
          <w:szCs w:val="22"/>
        </w:rPr>
        <w:t>,  об изменении объема Авиатоплива и Спецжидкости для заправки ВС в следующем месяце</w:t>
      </w:r>
      <w:r w:rsidRPr="00F01814">
        <w:rPr>
          <w:rFonts w:ascii="Times New Roman" w:hAnsi="Times New Roman" w:cs="Times New Roman"/>
          <w:color w:val="auto"/>
          <w:sz w:val="22"/>
          <w:szCs w:val="22"/>
        </w:rPr>
        <w:t xml:space="preserve"> и</w:t>
      </w:r>
      <w:r w:rsidR="00D22C6E" w:rsidRPr="00F01814">
        <w:rPr>
          <w:rFonts w:ascii="Times New Roman" w:hAnsi="Times New Roman" w:cs="Times New Roman"/>
          <w:color w:val="auto"/>
          <w:sz w:val="22"/>
          <w:szCs w:val="22"/>
        </w:rPr>
        <w:t xml:space="preserve"> не менее чем</w:t>
      </w:r>
      <w:r w:rsidRPr="00F01814">
        <w:rPr>
          <w:rFonts w:ascii="Times New Roman" w:hAnsi="Times New Roman" w:cs="Times New Roman"/>
          <w:color w:val="auto"/>
          <w:sz w:val="22"/>
          <w:szCs w:val="22"/>
        </w:rPr>
        <w:t xml:space="preserve">  за 24 часа об изменении типа ВС.</w:t>
      </w:r>
    </w:p>
    <w:p w:rsidR="00DC2C1D" w:rsidRPr="00F01814" w:rsidRDefault="001D5674" w:rsidP="003A5A1B">
      <w:pPr>
        <w:pStyle w:val="ad"/>
        <w:numPr>
          <w:ilvl w:val="1"/>
          <w:numId w:val="1"/>
        </w:numPr>
        <w:tabs>
          <w:tab w:val="left" w:pos="709"/>
          <w:tab w:val="left" w:pos="1134"/>
        </w:tabs>
        <w:spacing w:line="360" w:lineRule="auto"/>
        <w:ind w:left="0" w:firstLine="567"/>
        <w:jc w:val="both"/>
        <w:rPr>
          <w:rFonts w:ascii="Times New Roman" w:hAnsi="Times New Roman" w:cs="Times New Roman"/>
          <w:b/>
          <w:sz w:val="22"/>
          <w:szCs w:val="22"/>
        </w:rPr>
      </w:pPr>
      <w:r w:rsidRPr="00F01814">
        <w:rPr>
          <w:rFonts w:ascii="Times New Roman" w:hAnsi="Times New Roman" w:cs="Times New Roman"/>
          <w:sz w:val="22"/>
          <w:szCs w:val="22"/>
        </w:rPr>
        <w:t>Заявка подается Покупателем в соответствии с формой, приведенной в Приложении №1 к настоящему договору, и в обязательном порядке должна содержать следующие сведения:</w:t>
      </w:r>
    </w:p>
    <w:p w:rsidR="00DC2C1D" w:rsidRPr="00F01814" w:rsidRDefault="001D5674" w:rsidP="003A5A1B">
      <w:pPr>
        <w:numPr>
          <w:ilvl w:val="0"/>
          <w:numId w:val="3"/>
        </w:numPr>
        <w:tabs>
          <w:tab w:val="left" w:pos="709"/>
        </w:tabs>
        <w:spacing w:line="360" w:lineRule="auto"/>
        <w:ind w:left="1134" w:hanging="425"/>
        <w:jc w:val="both"/>
        <w:rPr>
          <w:rFonts w:ascii="Times New Roman" w:hAnsi="Times New Roman" w:cs="Times New Roman"/>
          <w:b/>
          <w:sz w:val="22"/>
          <w:szCs w:val="22"/>
        </w:rPr>
      </w:pPr>
      <w:r w:rsidRPr="00F01814">
        <w:rPr>
          <w:rFonts w:ascii="Times New Roman" w:hAnsi="Times New Roman" w:cs="Times New Roman"/>
          <w:sz w:val="22"/>
          <w:szCs w:val="22"/>
        </w:rPr>
        <w:t>номер и дату настоящего договора;</w:t>
      </w:r>
    </w:p>
    <w:p w:rsidR="00DC2C1D" w:rsidRPr="00F01814" w:rsidRDefault="001D5674" w:rsidP="003A5A1B">
      <w:pPr>
        <w:numPr>
          <w:ilvl w:val="0"/>
          <w:numId w:val="3"/>
        </w:numPr>
        <w:tabs>
          <w:tab w:val="left" w:pos="709"/>
        </w:tabs>
        <w:spacing w:line="360" w:lineRule="auto"/>
        <w:ind w:left="1134" w:hanging="425"/>
        <w:jc w:val="both"/>
        <w:rPr>
          <w:rFonts w:ascii="Times New Roman" w:hAnsi="Times New Roman" w:cs="Times New Roman"/>
          <w:b/>
          <w:sz w:val="22"/>
          <w:szCs w:val="22"/>
        </w:rPr>
      </w:pPr>
      <w:r w:rsidRPr="00F01814">
        <w:rPr>
          <w:rFonts w:ascii="Times New Roman" w:hAnsi="Times New Roman" w:cs="Times New Roman"/>
          <w:sz w:val="22"/>
          <w:szCs w:val="22"/>
        </w:rPr>
        <w:t>номер рейса;</w:t>
      </w:r>
    </w:p>
    <w:p w:rsidR="00DC2C1D" w:rsidRPr="00F01814" w:rsidRDefault="001D5674" w:rsidP="003A5A1B">
      <w:pPr>
        <w:numPr>
          <w:ilvl w:val="0"/>
          <w:numId w:val="3"/>
        </w:numPr>
        <w:tabs>
          <w:tab w:val="left" w:pos="709"/>
        </w:tabs>
        <w:spacing w:line="360" w:lineRule="auto"/>
        <w:ind w:left="1134" w:hanging="425"/>
        <w:jc w:val="both"/>
        <w:rPr>
          <w:rFonts w:ascii="Times New Roman" w:hAnsi="Times New Roman" w:cs="Times New Roman"/>
          <w:b/>
          <w:sz w:val="22"/>
          <w:szCs w:val="22"/>
        </w:rPr>
      </w:pPr>
      <w:r w:rsidRPr="00F01814">
        <w:rPr>
          <w:rFonts w:ascii="Times New Roman" w:hAnsi="Times New Roman" w:cs="Times New Roman"/>
          <w:sz w:val="22"/>
          <w:szCs w:val="22"/>
        </w:rPr>
        <w:t>предельное количество Авиатоплива и Спецжидкости, необходимое для заправки в ВС (при выполнении регулярного рейса указывается ориентировочная месячная потребность в поставке Авиатоплива и Спецжидкости для заправки ВС);</w:t>
      </w:r>
    </w:p>
    <w:p w:rsidR="00DC2C1D" w:rsidRPr="00F01814" w:rsidRDefault="001D5674" w:rsidP="003A5A1B">
      <w:pPr>
        <w:numPr>
          <w:ilvl w:val="0"/>
          <w:numId w:val="3"/>
        </w:numPr>
        <w:tabs>
          <w:tab w:val="left" w:pos="709"/>
        </w:tabs>
        <w:spacing w:line="360" w:lineRule="auto"/>
        <w:ind w:left="1134" w:hanging="425"/>
        <w:jc w:val="both"/>
        <w:rPr>
          <w:rFonts w:ascii="Times New Roman" w:hAnsi="Times New Roman" w:cs="Times New Roman"/>
          <w:b/>
          <w:sz w:val="22"/>
          <w:szCs w:val="22"/>
        </w:rPr>
      </w:pPr>
      <w:r w:rsidRPr="00F01814">
        <w:rPr>
          <w:rFonts w:ascii="Times New Roman" w:hAnsi="Times New Roman" w:cs="Times New Roman"/>
          <w:sz w:val="22"/>
          <w:szCs w:val="22"/>
        </w:rPr>
        <w:t>дату прилета ВС в аэропорт «Южно-Сахалинск»;</w:t>
      </w:r>
    </w:p>
    <w:p w:rsidR="00EA5635" w:rsidRPr="00EA5635" w:rsidRDefault="001D5674" w:rsidP="003A5A1B">
      <w:pPr>
        <w:numPr>
          <w:ilvl w:val="0"/>
          <w:numId w:val="3"/>
        </w:numPr>
        <w:tabs>
          <w:tab w:val="left" w:pos="709"/>
        </w:tabs>
        <w:spacing w:line="360" w:lineRule="auto"/>
        <w:ind w:left="1134" w:hanging="425"/>
        <w:jc w:val="both"/>
        <w:rPr>
          <w:rFonts w:ascii="Times New Roman" w:hAnsi="Times New Roman" w:cs="Times New Roman"/>
          <w:b/>
          <w:sz w:val="22"/>
          <w:szCs w:val="22"/>
        </w:rPr>
      </w:pPr>
      <w:r w:rsidRPr="00F01814">
        <w:rPr>
          <w:rFonts w:ascii="Times New Roman" w:hAnsi="Times New Roman" w:cs="Times New Roman"/>
          <w:sz w:val="22"/>
          <w:szCs w:val="22"/>
        </w:rPr>
        <w:t>дату вылета ВС из аэропорта «Южно-Сахалинск»</w:t>
      </w:r>
      <w:r w:rsidR="00EA5635">
        <w:rPr>
          <w:rFonts w:ascii="Times New Roman" w:hAnsi="Times New Roman" w:cs="Times New Roman"/>
          <w:sz w:val="22"/>
          <w:szCs w:val="22"/>
        </w:rPr>
        <w:t>;</w:t>
      </w:r>
    </w:p>
    <w:p w:rsidR="00DC2C1D" w:rsidRPr="00EA5635" w:rsidRDefault="00EA5635" w:rsidP="003A5A1B">
      <w:pPr>
        <w:numPr>
          <w:ilvl w:val="0"/>
          <w:numId w:val="3"/>
        </w:numPr>
        <w:tabs>
          <w:tab w:val="left" w:pos="709"/>
        </w:tabs>
        <w:spacing w:line="360" w:lineRule="auto"/>
        <w:ind w:left="1134" w:hanging="425"/>
        <w:jc w:val="both"/>
        <w:rPr>
          <w:rFonts w:ascii="Times New Roman" w:hAnsi="Times New Roman" w:cs="Times New Roman"/>
          <w:sz w:val="22"/>
          <w:szCs w:val="22"/>
        </w:rPr>
      </w:pPr>
      <w:r w:rsidRPr="00EA5635">
        <w:rPr>
          <w:rFonts w:ascii="Times New Roman" w:hAnsi="Times New Roman" w:cs="Times New Roman"/>
          <w:sz w:val="22"/>
          <w:szCs w:val="22"/>
        </w:rPr>
        <w:t>маршрут полета</w:t>
      </w:r>
      <w:r w:rsidR="006356EE">
        <w:rPr>
          <w:rFonts w:ascii="Times New Roman" w:hAnsi="Times New Roman" w:cs="Times New Roman"/>
          <w:sz w:val="22"/>
          <w:szCs w:val="22"/>
        </w:rPr>
        <w:t xml:space="preserve">. </w:t>
      </w:r>
    </w:p>
    <w:p w:rsidR="00DC2C1D" w:rsidRPr="00F01814" w:rsidRDefault="001D5674" w:rsidP="003A5A1B">
      <w:pPr>
        <w:spacing w:line="360" w:lineRule="auto"/>
        <w:ind w:firstLine="709"/>
        <w:jc w:val="both"/>
        <w:rPr>
          <w:rFonts w:ascii="Times New Roman" w:hAnsi="Times New Roman" w:cs="Times New Roman"/>
          <w:b/>
          <w:sz w:val="22"/>
          <w:szCs w:val="22"/>
        </w:rPr>
      </w:pPr>
      <w:r w:rsidRPr="00F01814">
        <w:rPr>
          <w:rFonts w:ascii="Times New Roman" w:hAnsi="Times New Roman" w:cs="Times New Roman"/>
          <w:sz w:val="22"/>
          <w:szCs w:val="22"/>
        </w:rPr>
        <w:t>В случае отсутствия в заявке, направляемой Покупателем Поставщику, хотя бы одного из вышеперечисленных сведений Поставщик вправе не принимать эту заявку к исполнению, уведомив об этом Покупателя.</w:t>
      </w:r>
    </w:p>
    <w:p w:rsidR="00D23B8E" w:rsidRPr="00F01814" w:rsidRDefault="001D5674" w:rsidP="003A5A1B">
      <w:pPr>
        <w:spacing w:line="360" w:lineRule="auto"/>
        <w:ind w:firstLine="709"/>
        <w:jc w:val="both"/>
        <w:rPr>
          <w:rFonts w:ascii="Times New Roman" w:hAnsi="Times New Roman" w:cs="Times New Roman"/>
          <w:sz w:val="22"/>
          <w:szCs w:val="22"/>
        </w:rPr>
      </w:pPr>
      <w:r w:rsidRPr="00F01814">
        <w:rPr>
          <w:rFonts w:ascii="Times New Roman" w:hAnsi="Times New Roman" w:cs="Times New Roman"/>
          <w:sz w:val="22"/>
          <w:szCs w:val="22"/>
        </w:rPr>
        <w:t>Заявка подаетс</w:t>
      </w:r>
      <w:r w:rsidR="000A3CB6" w:rsidRPr="00F01814">
        <w:rPr>
          <w:rFonts w:ascii="Times New Roman" w:hAnsi="Times New Roman" w:cs="Times New Roman"/>
          <w:sz w:val="22"/>
          <w:szCs w:val="22"/>
        </w:rPr>
        <w:t>я Покупателем письмом по адресу:</w:t>
      </w:r>
      <w:r w:rsidRPr="00F01814">
        <w:rPr>
          <w:rFonts w:ascii="Times New Roman" w:hAnsi="Times New Roman" w:cs="Times New Roman"/>
          <w:sz w:val="22"/>
          <w:szCs w:val="22"/>
        </w:rPr>
        <w:t xml:space="preserve"> 6930</w:t>
      </w:r>
      <w:r w:rsidR="000A3CB6" w:rsidRPr="00F01814">
        <w:rPr>
          <w:rFonts w:ascii="Times New Roman" w:hAnsi="Times New Roman" w:cs="Times New Roman"/>
          <w:sz w:val="22"/>
          <w:szCs w:val="22"/>
        </w:rPr>
        <w:t>04</w:t>
      </w:r>
      <w:r w:rsidRPr="00F01814">
        <w:rPr>
          <w:rFonts w:ascii="Times New Roman" w:hAnsi="Times New Roman" w:cs="Times New Roman"/>
          <w:sz w:val="22"/>
          <w:szCs w:val="22"/>
        </w:rPr>
        <w:t xml:space="preserve">, г. Южно- Сахалинск, </w:t>
      </w:r>
      <w:r w:rsidR="000A3CB6" w:rsidRPr="00F01814">
        <w:rPr>
          <w:rFonts w:ascii="Times New Roman" w:hAnsi="Times New Roman" w:cs="Times New Roman"/>
          <w:sz w:val="22"/>
          <w:szCs w:val="22"/>
        </w:rPr>
        <w:t xml:space="preserve">пр. Мира, 420, оф.301, </w:t>
      </w:r>
      <w:r w:rsidRPr="00F01814">
        <w:rPr>
          <w:rFonts w:ascii="Times New Roman" w:hAnsi="Times New Roman" w:cs="Times New Roman"/>
          <w:sz w:val="22"/>
          <w:szCs w:val="22"/>
        </w:rPr>
        <w:t>письмом по факсу: (4242) 45</w:t>
      </w:r>
      <w:r w:rsidR="00DC2C1D" w:rsidRPr="00F01814">
        <w:rPr>
          <w:rFonts w:ascii="Times New Roman" w:hAnsi="Times New Roman" w:cs="Times New Roman"/>
          <w:sz w:val="22"/>
          <w:szCs w:val="22"/>
        </w:rPr>
        <w:t>-</w:t>
      </w:r>
      <w:r w:rsidR="000A3CB6" w:rsidRPr="00F01814">
        <w:rPr>
          <w:rFonts w:ascii="Times New Roman" w:hAnsi="Times New Roman" w:cs="Times New Roman"/>
          <w:sz w:val="22"/>
          <w:szCs w:val="22"/>
        </w:rPr>
        <w:t>90</w:t>
      </w:r>
      <w:r w:rsidR="00DC2C1D" w:rsidRPr="00F01814">
        <w:rPr>
          <w:rFonts w:ascii="Times New Roman" w:hAnsi="Times New Roman" w:cs="Times New Roman"/>
          <w:sz w:val="22"/>
          <w:szCs w:val="22"/>
        </w:rPr>
        <w:t>-</w:t>
      </w:r>
      <w:r w:rsidR="000A3CB6" w:rsidRPr="00F01814">
        <w:rPr>
          <w:rFonts w:ascii="Times New Roman" w:hAnsi="Times New Roman" w:cs="Times New Roman"/>
          <w:sz w:val="22"/>
          <w:szCs w:val="22"/>
        </w:rPr>
        <w:t>0</w:t>
      </w:r>
      <w:r w:rsidRPr="00F01814">
        <w:rPr>
          <w:rFonts w:ascii="Times New Roman" w:hAnsi="Times New Roman" w:cs="Times New Roman"/>
          <w:sz w:val="22"/>
          <w:szCs w:val="22"/>
        </w:rPr>
        <w:t>9</w:t>
      </w:r>
      <w:r w:rsidR="000A3CB6" w:rsidRPr="00F01814">
        <w:rPr>
          <w:rFonts w:ascii="Times New Roman" w:hAnsi="Times New Roman" w:cs="Times New Roman"/>
          <w:sz w:val="22"/>
          <w:szCs w:val="22"/>
        </w:rPr>
        <w:t xml:space="preserve">, а также по электронной почте: </w:t>
      </w:r>
      <w:hyperlink r:id="rId8" w:history="1">
        <w:r w:rsidR="002841EE" w:rsidRPr="00F01814">
          <w:rPr>
            <w:rStyle w:val="a3"/>
            <w:rFonts w:ascii="Times New Roman" w:hAnsi="Times New Roman" w:cs="Times New Roman"/>
            <w:sz w:val="22"/>
            <w:szCs w:val="22"/>
            <w:lang w:val="en-US"/>
          </w:rPr>
          <w:t>main</w:t>
        </w:r>
        <w:r w:rsidR="002841EE" w:rsidRPr="00F01814">
          <w:rPr>
            <w:rStyle w:val="a3"/>
            <w:rFonts w:ascii="Times New Roman" w:hAnsi="Times New Roman" w:cs="Times New Roman"/>
            <w:sz w:val="22"/>
            <w:szCs w:val="22"/>
          </w:rPr>
          <w:t>@</w:t>
        </w:r>
        <w:r w:rsidR="002841EE" w:rsidRPr="00F01814">
          <w:rPr>
            <w:rStyle w:val="a3"/>
            <w:rFonts w:ascii="Times New Roman" w:hAnsi="Times New Roman" w:cs="Times New Roman"/>
            <w:sz w:val="22"/>
            <w:szCs w:val="22"/>
            <w:lang w:val="en-US"/>
          </w:rPr>
          <w:t>zaotok</w:t>
        </w:r>
        <w:r w:rsidR="002841EE" w:rsidRPr="00F01814">
          <w:rPr>
            <w:rStyle w:val="a3"/>
            <w:rFonts w:ascii="Times New Roman" w:hAnsi="Times New Roman" w:cs="Times New Roman"/>
            <w:sz w:val="22"/>
            <w:szCs w:val="22"/>
          </w:rPr>
          <w:t>.</w:t>
        </w:r>
        <w:r w:rsidR="002841EE" w:rsidRPr="00F01814">
          <w:rPr>
            <w:rStyle w:val="a3"/>
            <w:rFonts w:ascii="Times New Roman" w:hAnsi="Times New Roman" w:cs="Times New Roman"/>
            <w:sz w:val="22"/>
            <w:szCs w:val="22"/>
            <w:lang w:val="en-US"/>
          </w:rPr>
          <w:t>ru</w:t>
        </w:r>
      </w:hyperlink>
      <w:r w:rsidR="002841EE" w:rsidRPr="00F01814">
        <w:rPr>
          <w:rFonts w:ascii="Times New Roman" w:hAnsi="Times New Roman" w:cs="Times New Roman"/>
          <w:sz w:val="22"/>
          <w:szCs w:val="22"/>
        </w:rPr>
        <w:t xml:space="preserve">. </w:t>
      </w:r>
    </w:p>
    <w:p w:rsidR="00DC2C1D" w:rsidRPr="00F01814" w:rsidRDefault="001D5674" w:rsidP="003A5A1B">
      <w:pPr>
        <w:pStyle w:val="ad"/>
        <w:numPr>
          <w:ilvl w:val="0"/>
          <w:numId w:val="1"/>
        </w:numPr>
        <w:spacing w:line="360" w:lineRule="auto"/>
        <w:jc w:val="center"/>
        <w:rPr>
          <w:rFonts w:ascii="Times New Roman" w:hAnsi="Times New Roman" w:cs="Times New Roman"/>
          <w:b/>
          <w:sz w:val="22"/>
          <w:szCs w:val="22"/>
        </w:rPr>
      </w:pPr>
      <w:r w:rsidRPr="00F01814">
        <w:rPr>
          <w:rFonts w:ascii="Times New Roman" w:hAnsi="Times New Roman" w:cs="Times New Roman"/>
          <w:b/>
          <w:sz w:val="22"/>
          <w:szCs w:val="22"/>
        </w:rPr>
        <w:t>Обязанности Сторон</w:t>
      </w:r>
    </w:p>
    <w:p w:rsidR="00DC2C1D" w:rsidRPr="00F01814" w:rsidRDefault="001D5674" w:rsidP="003A5A1B">
      <w:pPr>
        <w:numPr>
          <w:ilvl w:val="1"/>
          <w:numId w:val="1"/>
        </w:numPr>
        <w:tabs>
          <w:tab w:val="left" w:pos="1134"/>
        </w:tabs>
        <w:spacing w:line="360" w:lineRule="auto"/>
        <w:ind w:left="709" w:hanging="142"/>
        <w:jc w:val="both"/>
        <w:rPr>
          <w:rFonts w:ascii="Times New Roman" w:hAnsi="Times New Roman" w:cs="Times New Roman"/>
          <w:sz w:val="22"/>
          <w:szCs w:val="22"/>
        </w:rPr>
      </w:pPr>
      <w:r w:rsidRPr="00F01814">
        <w:rPr>
          <w:rFonts w:ascii="Times New Roman" w:hAnsi="Times New Roman" w:cs="Times New Roman"/>
          <w:b/>
          <w:i/>
          <w:sz w:val="22"/>
          <w:szCs w:val="22"/>
        </w:rPr>
        <w:t xml:space="preserve">Поставщик </w:t>
      </w:r>
      <w:r w:rsidRPr="00F01814">
        <w:rPr>
          <w:rFonts w:ascii="Times New Roman" w:hAnsi="Times New Roman" w:cs="Times New Roman"/>
          <w:sz w:val="22"/>
          <w:szCs w:val="22"/>
        </w:rPr>
        <w:t>обязан:</w:t>
      </w:r>
    </w:p>
    <w:p w:rsidR="00DC2C1D" w:rsidRPr="00F01814" w:rsidRDefault="001D5674" w:rsidP="003A5A1B">
      <w:pPr>
        <w:numPr>
          <w:ilvl w:val="2"/>
          <w:numId w:val="1"/>
        </w:numPr>
        <w:tabs>
          <w:tab w:val="left" w:pos="1276"/>
        </w:tabs>
        <w:spacing w:line="360" w:lineRule="auto"/>
        <w:ind w:left="0" w:firstLine="567"/>
        <w:jc w:val="both"/>
        <w:rPr>
          <w:rFonts w:ascii="Times New Roman" w:hAnsi="Times New Roman" w:cs="Times New Roman"/>
          <w:sz w:val="22"/>
          <w:szCs w:val="22"/>
        </w:rPr>
      </w:pPr>
      <w:r w:rsidRPr="00F01814">
        <w:rPr>
          <w:rFonts w:ascii="Times New Roman" w:hAnsi="Times New Roman" w:cs="Times New Roman"/>
          <w:sz w:val="22"/>
          <w:szCs w:val="22"/>
        </w:rPr>
        <w:t>Организовать бесперебойность поставки Авиатоплива и С</w:t>
      </w:r>
      <w:r w:rsidR="00DC2C1D" w:rsidRPr="00F01814">
        <w:rPr>
          <w:rFonts w:ascii="Times New Roman" w:hAnsi="Times New Roman" w:cs="Times New Roman"/>
          <w:sz w:val="22"/>
          <w:szCs w:val="22"/>
        </w:rPr>
        <w:t xml:space="preserve">пецжидкости для ВС Покупателя в </w:t>
      </w:r>
      <w:r w:rsidRPr="00F01814">
        <w:rPr>
          <w:rFonts w:ascii="Times New Roman" w:hAnsi="Times New Roman" w:cs="Times New Roman"/>
          <w:sz w:val="22"/>
          <w:szCs w:val="22"/>
        </w:rPr>
        <w:t>аэропорту Южно-Сахалинск в количестве и порядке, указанном в Заявке Покупателя.</w:t>
      </w:r>
    </w:p>
    <w:p w:rsidR="008A6EAA" w:rsidRPr="00F01814" w:rsidRDefault="008D36DA" w:rsidP="003A5A1B">
      <w:pPr>
        <w:numPr>
          <w:ilvl w:val="2"/>
          <w:numId w:val="1"/>
        </w:numPr>
        <w:tabs>
          <w:tab w:val="left" w:pos="1134"/>
        </w:tabs>
        <w:spacing w:line="360" w:lineRule="auto"/>
        <w:ind w:left="0" w:firstLine="567"/>
        <w:jc w:val="both"/>
        <w:rPr>
          <w:rFonts w:ascii="Times New Roman" w:hAnsi="Times New Roman" w:cs="Times New Roman"/>
          <w:sz w:val="22"/>
          <w:szCs w:val="22"/>
        </w:rPr>
      </w:pPr>
      <w:r w:rsidRPr="00F01814">
        <w:rPr>
          <w:rFonts w:ascii="Times New Roman" w:hAnsi="Times New Roman" w:cs="Times New Roman"/>
          <w:sz w:val="22"/>
          <w:szCs w:val="22"/>
        </w:rPr>
        <w:t xml:space="preserve">  </w:t>
      </w:r>
      <w:r w:rsidR="001D5674" w:rsidRPr="00F01814">
        <w:rPr>
          <w:rFonts w:ascii="Times New Roman" w:hAnsi="Times New Roman" w:cs="Times New Roman"/>
          <w:sz w:val="22"/>
          <w:szCs w:val="22"/>
        </w:rPr>
        <w:t>Сообщать Покупателю, не менее чем за 10 (десять) дней по факсимильной связи</w:t>
      </w:r>
      <w:r w:rsidR="002112F0">
        <w:rPr>
          <w:rFonts w:ascii="Times New Roman" w:hAnsi="Times New Roman" w:cs="Times New Roman"/>
          <w:sz w:val="22"/>
          <w:szCs w:val="22"/>
        </w:rPr>
        <w:t xml:space="preserve"> или электронной почте </w:t>
      </w:r>
      <w:r w:rsidR="001D5674" w:rsidRPr="00F01814">
        <w:rPr>
          <w:rFonts w:ascii="Times New Roman" w:hAnsi="Times New Roman" w:cs="Times New Roman"/>
          <w:sz w:val="22"/>
          <w:szCs w:val="22"/>
        </w:rPr>
        <w:t>об изменении цен на Авиатопливо и/или Спецжидкость до введения их в действие.</w:t>
      </w:r>
    </w:p>
    <w:p w:rsidR="008A6EAA" w:rsidRPr="00F01814" w:rsidRDefault="008A6EAA" w:rsidP="003A5A1B">
      <w:pPr>
        <w:numPr>
          <w:ilvl w:val="2"/>
          <w:numId w:val="1"/>
        </w:numPr>
        <w:tabs>
          <w:tab w:val="left" w:pos="1134"/>
        </w:tabs>
        <w:spacing w:line="360" w:lineRule="auto"/>
        <w:ind w:left="0" w:firstLine="567"/>
        <w:jc w:val="both"/>
        <w:rPr>
          <w:rFonts w:ascii="Times New Roman" w:hAnsi="Times New Roman" w:cs="Times New Roman"/>
          <w:sz w:val="22"/>
          <w:szCs w:val="22"/>
        </w:rPr>
      </w:pPr>
      <w:r w:rsidRPr="00F01814">
        <w:rPr>
          <w:rFonts w:ascii="Times New Roman" w:hAnsi="Times New Roman"/>
          <w:sz w:val="22"/>
          <w:szCs w:val="22"/>
        </w:rPr>
        <w:t xml:space="preserve">В течение </w:t>
      </w:r>
      <w:r w:rsidR="00300CD8">
        <w:rPr>
          <w:rFonts w:ascii="Times New Roman" w:hAnsi="Times New Roman"/>
          <w:sz w:val="22"/>
          <w:szCs w:val="22"/>
        </w:rPr>
        <w:t>5 (пяти</w:t>
      </w:r>
      <w:r w:rsidRPr="00F01814">
        <w:rPr>
          <w:rFonts w:ascii="Times New Roman" w:hAnsi="Times New Roman"/>
          <w:sz w:val="22"/>
          <w:szCs w:val="22"/>
        </w:rPr>
        <w:t xml:space="preserve">) </w:t>
      </w:r>
      <w:r w:rsidR="00300CD8">
        <w:rPr>
          <w:rFonts w:ascii="Times New Roman" w:hAnsi="Times New Roman"/>
          <w:sz w:val="22"/>
          <w:szCs w:val="22"/>
        </w:rPr>
        <w:t>календарных</w:t>
      </w:r>
      <w:r w:rsidRPr="00F01814">
        <w:rPr>
          <w:rFonts w:ascii="Times New Roman" w:hAnsi="Times New Roman"/>
          <w:sz w:val="22"/>
          <w:szCs w:val="22"/>
        </w:rPr>
        <w:t xml:space="preserve"> дней после каждой поставки направлять Покупателю факсимильной связью счета-фактуры на поставленные Авиатопливо и Спецжидкость, а также копию расходного ордера и товарную накладную по форме ТОРГ-12, подтверждающую поставку, а в случае поставки в емкости Покупателя вместо расходного ордера товарную накладную по форме ТОРГ-12. Не позднее </w:t>
      </w:r>
      <w:r w:rsidR="00300CD8">
        <w:rPr>
          <w:rFonts w:ascii="Times New Roman" w:hAnsi="Times New Roman"/>
          <w:sz w:val="22"/>
          <w:szCs w:val="22"/>
        </w:rPr>
        <w:t>2</w:t>
      </w:r>
      <w:r w:rsidRPr="00F01814">
        <w:rPr>
          <w:rFonts w:ascii="Times New Roman" w:hAnsi="Times New Roman"/>
          <w:sz w:val="22"/>
          <w:szCs w:val="22"/>
        </w:rPr>
        <w:t xml:space="preserve"> (</w:t>
      </w:r>
      <w:r w:rsidR="00300CD8">
        <w:rPr>
          <w:rFonts w:ascii="Times New Roman" w:hAnsi="Times New Roman"/>
          <w:sz w:val="22"/>
          <w:szCs w:val="22"/>
        </w:rPr>
        <w:t>двух</w:t>
      </w:r>
      <w:r w:rsidRPr="00F01814">
        <w:rPr>
          <w:rFonts w:ascii="Times New Roman" w:hAnsi="Times New Roman"/>
          <w:sz w:val="22"/>
          <w:szCs w:val="22"/>
        </w:rPr>
        <w:t>) рабочих дней направлять почтой в адрес Покупателя оригинал счета-фактуры и товарной накладной по форме ТОРГ-12.</w:t>
      </w:r>
    </w:p>
    <w:p w:rsidR="007B1DD8" w:rsidRPr="00F01814" w:rsidRDefault="001D5674" w:rsidP="003A5A1B">
      <w:pPr>
        <w:numPr>
          <w:ilvl w:val="2"/>
          <w:numId w:val="1"/>
        </w:numPr>
        <w:tabs>
          <w:tab w:val="left" w:pos="1276"/>
        </w:tabs>
        <w:spacing w:line="360" w:lineRule="auto"/>
        <w:ind w:left="0" w:firstLine="567"/>
        <w:jc w:val="both"/>
        <w:rPr>
          <w:rFonts w:ascii="Times New Roman" w:hAnsi="Times New Roman" w:cs="Times New Roman"/>
          <w:sz w:val="22"/>
          <w:szCs w:val="22"/>
        </w:rPr>
      </w:pPr>
      <w:r w:rsidRPr="00F01814">
        <w:rPr>
          <w:rFonts w:ascii="Times New Roman" w:hAnsi="Times New Roman" w:cs="Times New Roman"/>
          <w:sz w:val="22"/>
          <w:szCs w:val="22"/>
        </w:rPr>
        <w:t>Принимать все возможные меры по недопущению поставки Покупателю некачественных Авиатоплива и Спецжидкости.</w:t>
      </w:r>
    </w:p>
    <w:p w:rsidR="007B1DD8" w:rsidRPr="00F01814" w:rsidRDefault="007C008A" w:rsidP="003A5A1B">
      <w:pPr>
        <w:numPr>
          <w:ilvl w:val="2"/>
          <w:numId w:val="1"/>
        </w:numPr>
        <w:tabs>
          <w:tab w:val="left" w:pos="1134"/>
        </w:tabs>
        <w:spacing w:line="360" w:lineRule="auto"/>
        <w:ind w:left="0" w:firstLine="567"/>
        <w:jc w:val="both"/>
        <w:rPr>
          <w:rFonts w:ascii="Times New Roman" w:hAnsi="Times New Roman" w:cs="Times New Roman"/>
          <w:sz w:val="22"/>
          <w:szCs w:val="22"/>
        </w:rPr>
      </w:pPr>
      <w:r w:rsidRPr="00F01814">
        <w:rPr>
          <w:rFonts w:ascii="Times New Roman" w:hAnsi="Times New Roman" w:cs="Times New Roman"/>
          <w:sz w:val="22"/>
          <w:szCs w:val="22"/>
        </w:rPr>
        <w:t xml:space="preserve"> </w:t>
      </w:r>
      <w:r w:rsidR="007B1DD8" w:rsidRPr="00F01814">
        <w:rPr>
          <w:rFonts w:ascii="Times New Roman" w:hAnsi="Times New Roman" w:cs="Times New Roman"/>
          <w:sz w:val="22"/>
          <w:szCs w:val="22"/>
        </w:rPr>
        <w:t xml:space="preserve">Сделать все возможное, чтобы быстро организовать </w:t>
      </w:r>
      <w:r w:rsidR="0036329B" w:rsidRPr="00F01814">
        <w:rPr>
          <w:rFonts w:ascii="Times New Roman" w:hAnsi="Times New Roman" w:cs="Times New Roman"/>
          <w:sz w:val="22"/>
          <w:szCs w:val="22"/>
        </w:rPr>
        <w:t>поставку Авиатоплива и Спецжидк</w:t>
      </w:r>
      <w:r w:rsidR="007B1DD8" w:rsidRPr="00F01814">
        <w:rPr>
          <w:rFonts w:ascii="Times New Roman" w:hAnsi="Times New Roman" w:cs="Times New Roman"/>
          <w:sz w:val="22"/>
          <w:szCs w:val="22"/>
        </w:rPr>
        <w:t xml:space="preserve">сти для ВС Покупателя, в случае если ВС Покупателя прибывает с нарушением расписания полетов, но не в </w:t>
      </w:r>
      <w:r w:rsidR="007B1DD8" w:rsidRPr="00F01814">
        <w:rPr>
          <w:rFonts w:ascii="Times New Roman" w:hAnsi="Times New Roman" w:cs="Times New Roman"/>
          <w:sz w:val="22"/>
          <w:szCs w:val="22"/>
        </w:rPr>
        <w:lastRenderedPageBreak/>
        <w:t>ущерб ВС других авиакомпаний, перед которыми Поставщик имеет обязательства по поставке Авиатоплива и Спецжидкости для заправки ВС, прибывших по расписанию.</w:t>
      </w:r>
    </w:p>
    <w:p w:rsidR="00DC2C1D" w:rsidRPr="00F01814" w:rsidRDefault="001D5674" w:rsidP="003A5A1B">
      <w:pPr>
        <w:pStyle w:val="ad"/>
        <w:numPr>
          <w:ilvl w:val="1"/>
          <w:numId w:val="1"/>
        </w:numPr>
        <w:tabs>
          <w:tab w:val="left" w:pos="1134"/>
        </w:tabs>
        <w:spacing w:line="360" w:lineRule="auto"/>
        <w:ind w:left="709" w:hanging="142"/>
        <w:jc w:val="both"/>
        <w:rPr>
          <w:rFonts w:ascii="Times New Roman" w:hAnsi="Times New Roman" w:cs="Times New Roman"/>
          <w:sz w:val="22"/>
          <w:szCs w:val="22"/>
        </w:rPr>
      </w:pPr>
      <w:r w:rsidRPr="00F01814">
        <w:rPr>
          <w:rFonts w:ascii="Times New Roman" w:hAnsi="Times New Roman" w:cs="Times New Roman"/>
          <w:b/>
          <w:i/>
          <w:sz w:val="22"/>
          <w:szCs w:val="22"/>
        </w:rPr>
        <w:t>Покупатель</w:t>
      </w:r>
      <w:r w:rsidRPr="00F01814">
        <w:rPr>
          <w:rFonts w:ascii="Times New Roman" w:hAnsi="Times New Roman" w:cs="Times New Roman"/>
          <w:sz w:val="22"/>
          <w:szCs w:val="22"/>
        </w:rPr>
        <w:t xml:space="preserve"> обязан:</w:t>
      </w:r>
    </w:p>
    <w:p w:rsidR="00DC2C1D" w:rsidRPr="00F01814" w:rsidRDefault="001D5674" w:rsidP="003A5A1B">
      <w:pPr>
        <w:numPr>
          <w:ilvl w:val="2"/>
          <w:numId w:val="1"/>
        </w:numPr>
        <w:tabs>
          <w:tab w:val="left" w:pos="1276"/>
        </w:tabs>
        <w:spacing w:line="360" w:lineRule="auto"/>
        <w:ind w:left="709" w:hanging="142"/>
        <w:jc w:val="both"/>
        <w:rPr>
          <w:rFonts w:ascii="Times New Roman" w:hAnsi="Times New Roman" w:cs="Times New Roman"/>
          <w:sz w:val="22"/>
          <w:szCs w:val="22"/>
        </w:rPr>
      </w:pPr>
      <w:r w:rsidRPr="00F01814">
        <w:rPr>
          <w:rFonts w:ascii="Times New Roman" w:hAnsi="Times New Roman" w:cs="Times New Roman"/>
          <w:sz w:val="22"/>
          <w:szCs w:val="22"/>
        </w:rPr>
        <w:t xml:space="preserve">Произвести оплату в соответствии с </w:t>
      </w:r>
      <w:r w:rsidR="00D5071E" w:rsidRPr="00F01814">
        <w:rPr>
          <w:rFonts w:ascii="Times New Roman" w:hAnsi="Times New Roman" w:cs="Times New Roman"/>
          <w:sz w:val="22"/>
          <w:szCs w:val="22"/>
        </w:rPr>
        <w:t>ст.</w:t>
      </w:r>
      <w:r w:rsidRPr="00F01814">
        <w:rPr>
          <w:rFonts w:ascii="Times New Roman" w:hAnsi="Times New Roman" w:cs="Times New Roman"/>
          <w:sz w:val="22"/>
          <w:szCs w:val="22"/>
        </w:rPr>
        <w:t xml:space="preserve"> 4 настоящего договора.</w:t>
      </w:r>
    </w:p>
    <w:p w:rsidR="0040517C" w:rsidRPr="00F01814" w:rsidRDefault="001D5674" w:rsidP="003A5A1B">
      <w:pPr>
        <w:numPr>
          <w:ilvl w:val="2"/>
          <w:numId w:val="1"/>
        </w:numPr>
        <w:tabs>
          <w:tab w:val="left" w:pos="1276"/>
        </w:tabs>
        <w:spacing w:line="360" w:lineRule="auto"/>
        <w:ind w:left="0" w:firstLine="567"/>
        <w:jc w:val="both"/>
        <w:rPr>
          <w:rFonts w:ascii="Times New Roman" w:hAnsi="Times New Roman" w:cs="Times New Roman"/>
          <w:sz w:val="22"/>
          <w:szCs w:val="22"/>
        </w:rPr>
      </w:pPr>
      <w:r w:rsidRPr="00F01814">
        <w:rPr>
          <w:rFonts w:ascii="Times New Roman" w:hAnsi="Times New Roman" w:cs="Times New Roman"/>
          <w:sz w:val="22"/>
          <w:szCs w:val="22"/>
        </w:rPr>
        <w:t>Предоставлять Заявку на Авиатопливо и Спецжидкость в порядке и сроки, указанные в п. 2.5, 2.6. настоящего договора.</w:t>
      </w:r>
    </w:p>
    <w:p w:rsidR="0056094F" w:rsidRPr="00F01814" w:rsidRDefault="001D5674" w:rsidP="003A5A1B">
      <w:pPr>
        <w:numPr>
          <w:ilvl w:val="2"/>
          <w:numId w:val="1"/>
        </w:numPr>
        <w:tabs>
          <w:tab w:val="left" w:pos="1276"/>
        </w:tabs>
        <w:spacing w:line="360" w:lineRule="auto"/>
        <w:ind w:left="0" w:firstLine="567"/>
        <w:jc w:val="both"/>
        <w:rPr>
          <w:rFonts w:ascii="Times New Roman" w:hAnsi="Times New Roman" w:cs="Times New Roman"/>
          <w:sz w:val="22"/>
          <w:szCs w:val="22"/>
        </w:rPr>
      </w:pPr>
      <w:r w:rsidRPr="00F01814">
        <w:rPr>
          <w:rFonts w:ascii="Times New Roman" w:hAnsi="Times New Roman" w:cs="Times New Roman"/>
          <w:sz w:val="22"/>
          <w:szCs w:val="22"/>
        </w:rPr>
        <w:t>Предоставлять оригинал надлежащим образом оформленного документа, подтверждающего право подписи Заявки от имени Покупателя и содержащей образец подписи уполномоченного Покупателем лица.</w:t>
      </w:r>
    </w:p>
    <w:p w:rsidR="00624900" w:rsidRPr="00F01814" w:rsidRDefault="00624900" w:rsidP="003A5A1B">
      <w:pPr>
        <w:numPr>
          <w:ilvl w:val="2"/>
          <w:numId w:val="1"/>
        </w:numPr>
        <w:tabs>
          <w:tab w:val="left" w:pos="1276"/>
        </w:tabs>
        <w:spacing w:line="360" w:lineRule="auto"/>
        <w:ind w:left="0" w:firstLine="567"/>
        <w:jc w:val="both"/>
        <w:rPr>
          <w:rFonts w:ascii="Times New Roman" w:hAnsi="Times New Roman" w:cs="Times New Roman"/>
          <w:sz w:val="22"/>
          <w:szCs w:val="22"/>
        </w:rPr>
      </w:pPr>
      <w:r w:rsidRPr="00F01814">
        <w:rPr>
          <w:rFonts w:ascii="Times New Roman" w:hAnsi="Times New Roman" w:cs="Times New Roman"/>
          <w:sz w:val="22"/>
          <w:szCs w:val="22"/>
        </w:rPr>
        <w:t>Иметь на момент заправки технически исправную топливную систему ВС.</w:t>
      </w:r>
    </w:p>
    <w:p w:rsidR="008374BF" w:rsidRPr="00F01814" w:rsidRDefault="001D5674" w:rsidP="003A5A1B">
      <w:pPr>
        <w:numPr>
          <w:ilvl w:val="0"/>
          <w:numId w:val="1"/>
        </w:numPr>
        <w:spacing w:line="360" w:lineRule="auto"/>
        <w:jc w:val="center"/>
        <w:rPr>
          <w:rFonts w:ascii="Times New Roman" w:hAnsi="Times New Roman" w:cs="Times New Roman"/>
          <w:b/>
          <w:sz w:val="22"/>
          <w:szCs w:val="22"/>
        </w:rPr>
      </w:pPr>
      <w:r w:rsidRPr="00F01814">
        <w:rPr>
          <w:rFonts w:ascii="Times New Roman" w:hAnsi="Times New Roman" w:cs="Times New Roman"/>
          <w:b/>
          <w:sz w:val="22"/>
          <w:szCs w:val="22"/>
        </w:rPr>
        <w:t>Стоимость и порядок расчётов</w:t>
      </w:r>
    </w:p>
    <w:p w:rsidR="00B433C8" w:rsidRPr="001E718F" w:rsidRDefault="00793237" w:rsidP="003A5A1B">
      <w:pPr>
        <w:pStyle w:val="ad"/>
        <w:numPr>
          <w:ilvl w:val="1"/>
          <w:numId w:val="1"/>
        </w:numPr>
        <w:tabs>
          <w:tab w:val="left" w:pos="993"/>
        </w:tabs>
        <w:spacing w:line="360" w:lineRule="auto"/>
        <w:ind w:left="0" w:firstLine="567"/>
        <w:jc w:val="both"/>
        <w:rPr>
          <w:rFonts w:ascii="Times New Roman" w:hAnsi="Times New Roman" w:cs="Times New Roman"/>
          <w:w w:val="101"/>
          <w:sz w:val="22"/>
          <w:szCs w:val="22"/>
        </w:rPr>
      </w:pPr>
      <w:r w:rsidRPr="001E718F">
        <w:rPr>
          <w:rFonts w:ascii="Times New Roman" w:hAnsi="Times New Roman" w:cs="Times New Roman"/>
          <w:w w:val="101"/>
          <w:sz w:val="22"/>
          <w:szCs w:val="22"/>
        </w:rPr>
        <w:t xml:space="preserve">Цена за поставляемые </w:t>
      </w:r>
      <w:r w:rsidRPr="001E718F">
        <w:rPr>
          <w:rFonts w:ascii="Times New Roman" w:hAnsi="Times New Roman" w:cs="Times New Roman"/>
          <w:sz w:val="22"/>
          <w:szCs w:val="22"/>
        </w:rPr>
        <w:t>Авиатопливо и Спецжидкость</w:t>
      </w:r>
      <w:r w:rsidRPr="001E718F">
        <w:rPr>
          <w:rFonts w:ascii="Times New Roman" w:hAnsi="Times New Roman" w:cs="Times New Roman"/>
          <w:w w:val="101"/>
          <w:sz w:val="22"/>
          <w:szCs w:val="22"/>
        </w:rPr>
        <w:t xml:space="preserve"> определяется действующим Прейскурантом цен Поставщика на дату </w:t>
      </w:r>
      <w:r w:rsidR="00B433C8" w:rsidRPr="001E718F">
        <w:rPr>
          <w:rFonts w:ascii="Times New Roman" w:hAnsi="Times New Roman" w:cs="Times New Roman"/>
          <w:w w:val="101"/>
          <w:sz w:val="22"/>
          <w:szCs w:val="22"/>
        </w:rPr>
        <w:t>поставки</w:t>
      </w:r>
      <w:r w:rsidRPr="001E718F">
        <w:rPr>
          <w:rFonts w:ascii="Times New Roman" w:hAnsi="Times New Roman" w:cs="Times New Roman"/>
          <w:w w:val="101"/>
          <w:sz w:val="22"/>
          <w:szCs w:val="22"/>
        </w:rPr>
        <w:t xml:space="preserve">. </w:t>
      </w:r>
      <w:r w:rsidR="00A16C03" w:rsidRPr="001E718F">
        <w:rPr>
          <w:rFonts w:ascii="Times New Roman" w:hAnsi="Times New Roman" w:cs="Times New Roman"/>
          <w:w w:val="101"/>
          <w:sz w:val="22"/>
          <w:szCs w:val="22"/>
        </w:rPr>
        <w:t>При этом цены, установленные в валюте РФ.</w:t>
      </w:r>
    </w:p>
    <w:p w:rsidR="00AC0FAF" w:rsidRPr="00F01814" w:rsidRDefault="006F1743" w:rsidP="003A5A1B">
      <w:pPr>
        <w:numPr>
          <w:ilvl w:val="1"/>
          <w:numId w:val="1"/>
        </w:numPr>
        <w:tabs>
          <w:tab w:val="left" w:pos="993"/>
        </w:tabs>
        <w:spacing w:line="360" w:lineRule="auto"/>
        <w:ind w:left="0" w:firstLine="567"/>
        <w:jc w:val="both"/>
        <w:rPr>
          <w:rFonts w:ascii="Times New Roman" w:hAnsi="Times New Roman" w:cs="Times New Roman"/>
          <w:color w:val="auto"/>
          <w:sz w:val="22"/>
          <w:szCs w:val="22"/>
        </w:rPr>
      </w:pPr>
      <w:r w:rsidRPr="00F01814">
        <w:rPr>
          <w:rFonts w:ascii="Times New Roman" w:hAnsi="Times New Roman" w:cs="Times New Roman"/>
          <w:sz w:val="22"/>
          <w:szCs w:val="22"/>
        </w:rPr>
        <w:t>Оплата по настоящему договору осуществляется Покупателем в предварительном порядке путем перечисления 100% стоимости Авиатоплива и Спецжидкости не позднее, чем за три дня до даты прибытия ВС в аэропорт заправки, указанной в заявке на основании выставляемых Поставщиком счетов.</w:t>
      </w:r>
      <w:r w:rsidRPr="00F01814">
        <w:rPr>
          <w:rFonts w:ascii="Times New Roman" w:hAnsi="Times New Roman" w:cs="Times New Roman"/>
          <w:color w:val="auto"/>
          <w:sz w:val="22"/>
          <w:szCs w:val="22"/>
        </w:rPr>
        <w:t xml:space="preserve"> </w:t>
      </w:r>
      <w:r w:rsidR="00AC0FAF" w:rsidRPr="00F01814">
        <w:rPr>
          <w:rFonts w:ascii="Times New Roman" w:hAnsi="Times New Roman" w:cs="Times New Roman"/>
          <w:color w:val="auto"/>
          <w:sz w:val="22"/>
          <w:szCs w:val="22"/>
        </w:rPr>
        <w:t xml:space="preserve">Превышение суммы предоплаты над фактически </w:t>
      </w:r>
      <w:r w:rsidRPr="00F01814">
        <w:rPr>
          <w:rFonts w:ascii="Times New Roman" w:hAnsi="Times New Roman" w:cs="Times New Roman"/>
          <w:color w:val="auto"/>
          <w:sz w:val="22"/>
          <w:szCs w:val="22"/>
        </w:rPr>
        <w:t>поставленным количеством</w:t>
      </w:r>
      <w:r w:rsidR="00AC0FAF" w:rsidRPr="00F01814">
        <w:rPr>
          <w:rFonts w:ascii="Times New Roman" w:hAnsi="Times New Roman" w:cs="Times New Roman"/>
          <w:color w:val="auto"/>
          <w:sz w:val="22"/>
          <w:szCs w:val="22"/>
        </w:rPr>
        <w:t xml:space="preserve"> засчитываетс</w:t>
      </w:r>
      <w:r w:rsidRPr="00F01814">
        <w:rPr>
          <w:rFonts w:ascii="Times New Roman" w:hAnsi="Times New Roman" w:cs="Times New Roman"/>
          <w:color w:val="auto"/>
          <w:sz w:val="22"/>
          <w:szCs w:val="22"/>
        </w:rPr>
        <w:t>я в счет предоплаты на следующий</w:t>
      </w:r>
      <w:r w:rsidR="00AC0FAF" w:rsidRPr="00F01814">
        <w:rPr>
          <w:rFonts w:ascii="Times New Roman" w:hAnsi="Times New Roman" w:cs="Times New Roman"/>
          <w:color w:val="auto"/>
          <w:sz w:val="22"/>
          <w:szCs w:val="22"/>
        </w:rPr>
        <w:t xml:space="preserve"> </w:t>
      </w:r>
      <w:r w:rsidRPr="00F01814">
        <w:rPr>
          <w:rFonts w:ascii="Times New Roman" w:hAnsi="Times New Roman" w:cs="Times New Roman"/>
          <w:color w:val="auto"/>
          <w:sz w:val="22"/>
          <w:szCs w:val="22"/>
        </w:rPr>
        <w:t>период</w:t>
      </w:r>
      <w:r w:rsidR="00AC0FAF" w:rsidRPr="00F01814">
        <w:rPr>
          <w:rFonts w:ascii="Times New Roman" w:hAnsi="Times New Roman" w:cs="Times New Roman"/>
          <w:color w:val="auto"/>
          <w:sz w:val="22"/>
          <w:szCs w:val="22"/>
        </w:rPr>
        <w:t>.</w:t>
      </w:r>
    </w:p>
    <w:p w:rsidR="005F6BDE" w:rsidRPr="00F01814" w:rsidRDefault="00B433C8" w:rsidP="003A5A1B">
      <w:pPr>
        <w:numPr>
          <w:ilvl w:val="1"/>
          <w:numId w:val="1"/>
        </w:numPr>
        <w:tabs>
          <w:tab w:val="left" w:pos="993"/>
        </w:tabs>
        <w:spacing w:line="360" w:lineRule="auto"/>
        <w:ind w:left="0" w:firstLine="567"/>
        <w:jc w:val="both"/>
        <w:rPr>
          <w:rFonts w:ascii="Times New Roman" w:hAnsi="Times New Roman" w:cs="Times New Roman"/>
          <w:sz w:val="22"/>
          <w:szCs w:val="22"/>
        </w:rPr>
      </w:pPr>
      <w:r w:rsidRPr="00F01814">
        <w:rPr>
          <w:rFonts w:ascii="Times New Roman" w:hAnsi="Times New Roman" w:cs="Times New Roman"/>
          <w:sz w:val="22"/>
          <w:szCs w:val="22"/>
        </w:rPr>
        <w:t>Счета на предварительную оплату выставляются Поставщиком на основании расчетов, выполненных в соответствии с заявками Покупателя, с применением цены Авиатоплива и Спецжидкости, действующих на дату поставки. Датой оплаты является дата поступления денежных средств на расчётный счёт Поставщика.</w:t>
      </w:r>
    </w:p>
    <w:p w:rsidR="00EC78F5" w:rsidRPr="00F01814" w:rsidRDefault="005F6BDE" w:rsidP="00EC78F5">
      <w:pPr>
        <w:numPr>
          <w:ilvl w:val="1"/>
          <w:numId w:val="1"/>
        </w:numPr>
        <w:tabs>
          <w:tab w:val="left" w:pos="993"/>
        </w:tabs>
        <w:spacing w:line="360" w:lineRule="auto"/>
        <w:ind w:left="0" w:firstLine="567"/>
        <w:jc w:val="both"/>
        <w:rPr>
          <w:rFonts w:ascii="Times New Roman" w:hAnsi="Times New Roman" w:cs="Times New Roman"/>
          <w:sz w:val="22"/>
          <w:szCs w:val="22"/>
        </w:rPr>
      </w:pPr>
      <w:r w:rsidRPr="00F01814">
        <w:rPr>
          <w:rFonts w:ascii="Times New Roman" w:hAnsi="Times New Roman" w:cs="Times New Roman"/>
          <w:sz w:val="22"/>
          <w:szCs w:val="22"/>
        </w:rPr>
        <w:t>В случае не поступления суммы предварительной оплаты на счет Поставщика, последний имеет право отказаться от поставки Авиатоплива и Спецжидкости до получения соответствующей суммы, необходимой для оплаты Авиатоплива и Спецжидкости, указанных в заявке Покупателя.</w:t>
      </w:r>
    </w:p>
    <w:p w:rsidR="00EC78F5" w:rsidRPr="00F01814" w:rsidRDefault="004B7093" w:rsidP="00EC78F5">
      <w:pPr>
        <w:numPr>
          <w:ilvl w:val="1"/>
          <w:numId w:val="1"/>
        </w:numPr>
        <w:tabs>
          <w:tab w:val="left" w:pos="993"/>
        </w:tabs>
        <w:spacing w:line="360" w:lineRule="auto"/>
        <w:ind w:left="0" w:firstLine="567"/>
        <w:jc w:val="both"/>
        <w:rPr>
          <w:rFonts w:ascii="Times New Roman" w:hAnsi="Times New Roman" w:cs="Times New Roman"/>
          <w:sz w:val="22"/>
          <w:szCs w:val="22"/>
        </w:rPr>
      </w:pPr>
      <w:r w:rsidRPr="004B7093">
        <w:rPr>
          <w:rFonts w:ascii="Times New Roman" w:hAnsi="Times New Roman" w:cs="Times New Roman"/>
          <w:sz w:val="22"/>
          <w:szCs w:val="22"/>
        </w:rPr>
        <w:t>Поставщик вправе в одностороннем порядке изменить цены. Изменение цены оформляется  Прейскурантом. Уведомление Покупателя о таком изменении производится Поставщиком согласно п. 3.1.2. настоящего Договора</w:t>
      </w:r>
      <w:r w:rsidR="005F6BDE" w:rsidRPr="00F01814">
        <w:rPr>
          <w:rFonts w:ascii="Times New Roman" w:hAnsi="Times New Roman" w:cs="Times New Roman"/>
          <w:sz w:val="22"/>
          <w:szCs w:val="22"/>
        </w:rPr>
        <w:t>.</w:t>
      </w:r>
    </w:p>
    <w:p w:rsidR="00EC78F5" w:rsidRPr="00F01814" w:rsidRDefault="005F6BDE" w:rsidP="00EC78F5">
      <w:pPr>
        <w:numPr>
          <w:ilvl w:val="1"/>
          <w:numId w:val="1"/>
        </w:numPr>
        <w:tabs>
          <w:tab w:val="left" w:pos="993"/>
        </w:tabs>
        <w:spacing w:line="360" w:lineRule="auto"/>
        <w:ind w:left="0" w:firstLine="567"/>
        <w:jc w:val="both"/>
        <w:rPr>
          <w:rFonts w:ascii="Times New Roman" w:hAnsi="Times New Roman" w:cs="Times New Roman"/>
          <w:color w:val="auto"/>
          <w:sz w:val="22"/>
          <w:szCs w:val="22"/>
        </w:rPr>
      </w:pPr>
      <w:r w:rsidRPr="00F01814">
        <w:rPr>
          <w:rFonts w:ascii="Times New Roman" w:hAnsi="Times New Roman" w:cs="Times New Roman"/>
          <w:color w:val="auto"/>
          <w:sz w:val="22"/>
          <w:szCs w:val="22"/>
        </w:rPr>
        <w:t xml:space="preserve">Ежеквартально, до 25 числа месяца, следующего за отчетным кварталом,  Поставщик направляет </w:t>
      </w:r>
      <w:r w:rsidR="000A3CB6" w:rsidRPr="00F01814">
        <w:rPr>
          <w:rFonts w:ascii="Times New Roman" w:hAnsi="Times New Roman" w:cs="Times New Roman"/>
          <w:color w:val="auto"/>
          <w:sz w:val="22"/>
          <w:szCs w:val="22"/>
        </w:rPr>
        <w:t>Покупателю</w:t>
      </w:r>
      <w:r w:rsidRPr="00F01814">
        <w:rPr>
          <w:rFonts w:ascii="Times New Roman" w:hAnsi="Times New Roman" w:cs="Times New Roman"/>
          <w:color w:val="auto"/>
          <w:sz w:val="22"/>
          <w:szCs w:val="22"/>
        </w:rPr>
        <w:t xml:space="preserve"> акт сверки взаиморасчетов за квартал. Акт должен быть рассмотрен, подп</w:t>
      </w:r>
      <w:r w:rsidR="00585F5B" w:rsidRPr="00F01814">
        <w:rPr>
          <w:rFonts w:ascii="Times New Roman" w:hAnsi="Times New Roman" w:cs="Times New Roman"/>
          <w:color w:val="auto"/>
          <w:sz w:val="22"/>
          <w:szCs w:val="22"/>
        </w:rPr>
        <w:t>исан</w:t>
      </w:r>
      <w:r w:rsidR="004E2675" w:rsidRPr="00F01814">
        <w:rPr>
          <w:rFonts w:ascii="Times New Roman" w:hAnsi="Times New Roman" w:cs="Times New Roman"/>
          <w:b/>
          <w:i/>
          <w:color w:val="auto"/>
          <w:sz w:val="22"/>
          <w:szCs w:val="22"/>
        </w:rPr>
        <w:t xml:space="preserve"> Покупателем</w:t>
      </w:r>
      <w:r w:rsidR="00585F5B" w:rsidRPr="00F01814">
        <w:rPr>
          <w:rFonts w:ascii="Times New Roman" w:hAnsi="Times New Roman" w:cs="Times New Roman"/>
          <w:color w:val="auto"/>
          <w:sz w:val="22"/>
          <w:szCs w:val="22"/>
        </w:rPr>
        <w:t xml:space="preserve"> </w:t>
      </w:r>
      <w:r w:rsidR="00EC03DC" w:rsidRPr="00F01814">
        <w:rPr>
          <w:rFonts w:ascii="Times New Roman" w:hAnsi="Times New Roman" w:cs="Times New Roman"/>
          <w:color w:val="auto"/>
          <w:sz w:val="22"/>
          <w:szCs w:val="22"/>
        </w:rPr>
        <w:t xml:space="preserve">с </w:t>
      </w:r>
      <w:r w:rsidR="004E2675" w:rsidRPr="00F01814">
        <w:rPr>
          <w:rFonts w:ascii="Times New Roman" w:hAnsi="Times New Roman" w:cs="Times New Roman"/>
          <w:color w:val="auto"/>
          <w:sz w:val="22"/>
          <w:szCs w:val="22"/>
        </w:rPr>
        <w:t>указанием расшифровки подписей и должности лиц</w:t>
      </w:r>
      <w:r w:rsidR="00EC03DC" w:rsidRPr="00F01814">
        <w:rPr>
          <w:rFonts w:ascii="Times New Roman" w:hAnsi="Times New Roman" w:cs="Times New Roman"/>
          <w:color w:val="auto"/>
          <w:sz w:val="22"/>
          <w:szCs w:val="22"/>
        </w:rPr>
        <w:t xml:space="preserve"> </w:t>
      </w:r>
      <w:r w:rsidR="00585F5B" w:rsidRPr="00F01814">
        <w:rPr>
          <w:rFonts w:ascii="Times New Roman" w:hAnsi="Times New Roman" w:cs="Times New Roman"/>
          <w:color w:val="auto"/>
          <w:sz w:val="22"/>
          <w:szCs w:val="22"/>
        </w:rPr>
        <w:t xml:space="preserve">и отправлен Поставщику в течение 20 дней с даты его получения, </w:t>
      </w:r>
      <w:r w:rsidR="004E2675" w:rsidRPr="00F01814">
        <w:rPr>
          <w:rFonts w:ascii="Times New Roman" w:hAnsi="Times New Roman" w:cs="Times New Roman"/>
          <w:color w:val="auto"/>
          <w:sz w:val="22"/>
          <w:szCs w:val="22"/>
        </w:rPr>
        <w:t>в адрес Поставщика курьером, либо почтой с уведомлением, с приложением копий документов, подтверждающих полномочия лиц на подписание акта сверки взаиморасчетов. В случае наличия возражений по предоставленному Поставщиком акту, Покупатель подписывает акт со своими письменными возражениями.</w:t>
      </w:r>
    </w:p>
    <w:p w:rsidR="00B433C8" w:rsidRPr="00F01814" w:rsidRDefault="005F6BDE" w:rsidP="00EC78F5">
      <w:pPr>
        <w:numPr>
          <w:ilvl w:val="1"/>
          <w:numId w:val="1"/>
        </w:numPr>
        <w:tabs>
          <w:tab w:val="left" w:pos="993"/>
        </w:tabs>
        <w:spacing w:line="360" w:lineRule="auto"/>
        <w:ind w:left="0" w:firstLine="567"/>
        <w:jc w:val="both"/>
        <w:rPr>
          <w:rFonts w:ascii="Times New Roman" w:hAnsi="Times New Roman" w:cs="Times New Roman"/>
          <w:sz w:val="22"/>
          <w:szCs w:val="22"/>
        </w:rPr>
      </w:pPr>
      <w:r w:rsidRPr="00F01814">
        <w:rPr>
          <w:rFonts w:ascii="Times New Roman" w:hAnsi="Times New Roman" w:cs="Times New Roman"/>
          <w:sz w:val="22"/>
          <w:szCs w:val="22"/>
        </w:rPr>
        <w:t>Ес</w:t>
      </w:r>
      <w:r w:rsidR="000A3CB6" w:rsidRPr="00F01814">
        <w:rPr>
          <w:rFonts w:ascii="Times New Roman" w:hAnsi="Times New Roman" w:cs="Times New Roman"/>
          <w:sz w:val="22"/>
          <w:szCs w:val="22"/>
        </w:rPr>
        <w:t>ли в течение указанного срока</w:t>
      </w:r>
      <w:r w:rsidRPr="00F01814">
        <w:rPr>
          <w:rFonts w:ascii="Times New Roman" w:hAnsi="Times New Roman" w:cs="Times New Roman"/>
          <w:sz w:val="22"/>
          <w:szCs w:val="22"/>
        </w:rPr>
        <w:t xml:space="preserve"> от </w:t>
      </w:r>
      <w:r w:rsidR="000A3CB6" w:rsidRPr="00F01814">
        <w:rPr>
          <w:rFonts w:ascii="Times New Roman" w:hAnsi="Times New Roman" w:cs="Times New Roman"/>
          <w:sz w:val="22"/>
          <w:szCs w:val="22"/>
        </w:rPr>
        <w:t>Покупателя</w:t>
      </w:r>
      <w:r w:rsidRPr="00F01814">
        <w:rPr>
          <w:rFonts w:ascii="Times New Roman" w:hAnsi="Times New Roman" w:cs="Times New Roman"/>
          <w:sz w:val="22"/>
          <w:szCs w:val="22"/>
        </w:rPr>
        <w:t xml:space="preserve"> не поступило обоснованных возражений, то акт считается принятым.</w:t>
      </w:r>
      <w:r w:rsidR="00EC78F5" w:rsidRPr="00F01814">
        <w:rPr>
          <w:rFonts w:ascii="Times New Roman" w:hAnsi="Times New Roman" w:cs="Times New Roman"/>
          <w:sz w:val="22"/>
          <w:szCs w:val="22"/>
        </w:rPr>
        <w:t xml:space="preserve"> </w:t>
      </w:r>
    </w:p>
    <w:p w:rsidR="00B433C8" w:rsidRPr="00F01814" w:rsidRDefault="00532E5D" w:rsidP="003A5A1B">
      <w:pPr>
        <w:numPr>
          <w:ilvl w:val="1"/>
          <w:numId w:val="1"/>
        </w:numPr>
        <w:tabs>
          <w:tab w:val="left" w:pos="1134"/>
        </w:tabs>
        <w:spacing w:line="360" w:lineRule="auto"/>
        <w:ind w:left="0" w:firstLine="567"/>
        <w:jc w:val="both"/>
        <w:rPr>
          <w:rFonts w:ascii="Times New Roman" w:hAnsi="Times New Roman" w:cs="Times New Roman"/>
          <w:sz w:val="22"/>
          <w:szCs w:val="22"/>
        </w:rPr>
      </w:pPr>
      <w:r w:rsidRPr="00F01814">
        <w:rPr>
          <w:rFonts w:ascii="Times New Roman" w:hAnsi="Times New Roman" w:cs="Times New Roman"/>
          <w:sz w:val="22"/>
          <w:szCs w:val="22"/>
        </w:rPr>
        <w:t xml:space="preserve">При наличии задолженности за поставляемое Авиатопливо и Спецжидкость предыдущего периода Поставщик вправе не поставлять Авиатопливо и Спецжидкость с предварительным извещением </w:t>
      </w:r>
      <w:r w:rsidRPr="00F01814">
        <w:rPr>
          <w:rFonts w:ascii="Times New Roman" w:hAnsi="Times New Roman" w:cs="Times New Roman"/>
          <w:sz w:val="22"/>
          <w:szCs w:val="22"/>
        </w:rPr>
        <w:lastRenderedPageBreak/>
        <w:t xml:space="preserve">за 10 дней об этом Покупателя. </w:t>
      </w:r>
      <w:r w:rsidRPr="00F01814">
        <w:rPr>
          <w:rFonts w:ascii="Times New Roman" w:hAnsi="Times New Roman" w:cs="Times New Roman"/>
          <w:spacing w:val="4"/>
          <w:sz w:val="22"/>
          <w:szCs w:val="22"/>
        </w:rPr>
        <w:t>Поступившие от Покупателя денежные средства в первую очередь направляются на погашение долга перед Поставщиком.</w:t>
      </w:r>
    </w:p>
    <w:p w:rsidR="00B8681D" w:rsidRPr="001E718F" w:rsidRDefault="004E2675" w:rsidP="00A16C03">
      <w:pPr>
        <w:numPr>
          <w:ilvl w:val="1"/>
          <w:numId w:val="1"/>
        </w:numPr>
        <w:tabs>
          <w:tab w:val="left" w:pos="739"/>
          <w:tab w:val="left" w:pos="1134"/>
        </w:tabs>
        <w:spacing w:line="360" w:lineRule="auto"/>
        <w:ind w:left="0" w:firstLine="284"/>
        <w:jc w:val="both"/>
        <w:rPr>
          <w:rFonts w:ascii="Times New Roman" w:hAnsi="Times New Roman" w:cs="Times New Roman"/>
          <w:color w:val="auto"/>
          <w:sz w:val="22"/>
          <w:szCs w:val="22"/>
        </w:rPr>
      </w:pPr>
      <w:r w:rsidRPr="001E718F">
        <w:rPr>
          <w:rFonts w:ascii="Times New Roman" w:hAnsi="Times New Roman" w:cs="Times New Roman"/>
          <w:color w:val="auto"/>
          <w:sz w:val="22"/>
          <w:szCs w:val="22"/>
        </w:rPr>
        <w:t>Поставщик в течение 5 (Пяти) календарных дней с даты поставки в отчетном периоде, но не позднее 5 (Пяти) дней с даты окончания отчетного периода оформляет счета-фактуры и товарные накладные (формы ТОРГ-12), которые Покупатель обязан в течение 2 (Двух) рабочих дней с даты получения надлежащим образом подписать с указанием расшифровки подписей и должности лиц, подписывающих документы, скрепить печатью, передать факсимильной связью (электронной почтой) Поставщику, а оригиналы указанных документов отправить почтой на адрес Поставщика</w:t>
      </w:r>
      <w:r w:rsidR="00EC03DC" w:rsidRPr="001E718F">
        <w:rPr>
          <w:rFonts w:ascii="Times New Roman" w:hAnsi="Times New Roman" w:cs="Times New Roman"/>
          <w:color w:val="auto"/>
          <w:sz w:val="22"/>
          <w:szCs w:val="22"/>
        </w:rPr>
        <w:t xml:space="preserve"> указанный в договоре</w:t>
      </w:r>
      <w:r w:rsidRPr="001E718F">
        <w:rPr>
          <w:rFonts w:ascii="Times New Roman" w:hAnsi="Times New Roman" w:cs="Times New Roman"/>
          <w:color w:val="auto"/>
          <w:sz w:val="22"/>
          <w:szCs w:val="22"/>
        </w:rPr>
        <w:t>.</w:t>
      </w:r>
      <w:r w:rsidR="00A16C03" w:rsidRPr="001E718F">
        <w:rPr>
          <w:rFonts w:ascii="Times New Roman" w:hAnsi="Times New Roman" w:cs="Times New Roman"/>
          <w:color w:val="auto"/>
          <w:sz w:val="19"/>
          <w:szCs w:val="19"/>
        </w:rPr>
        <w:t xml:space="preserve"> </w:t>
      </w:r>
    </w:p>
    <w:p w:rsidR="00A16C03" w:rsidRPr="001E718F" w:rsidRDefault="004E2675" w:rsidP="001E718F">
      <w:pPr>
        <w:numPr>
          <w:ilvl w:val="1"/>
          <w:numId w:val="1"/>
        </w:numPr>
        <w:tabs>
          <w:tab w:val="left" w:pos="739"/>
          <w:tab w:val="left" w:pos="1134"/>
        </w:tabs>
        <w:spacing w:line="360" w:lineRule="auto"/>
        <w:ind w:left="0" w:firstLine="567"/>
        <w:jc w:val="both"/>
        <w:rPr>
          <w:rFonts w:ascii="Times New Roman" w:hAnsi="Times New Roman" w:cs="Times New Roman"/>
          <w:color w:val="auto"/>
          <w:sz w:val="22"/>
          <w:szCs w:val="22"/>
        </w:rPr>
      </w:pPr>
      <w:r w:rsidRPr="001E718F">
        <w:rPr>
          <w:rFonts w:ascii="Times New Roman" w:hAnsi="Times New Roman" w:cs="Times New Roman"/>
          <w:color w:val="auto"/>
          <w:sz w:val="22"/>
          <w:szCs w:val="22"/>
        </w:rPr>
        <w:t>Подлинные экземпляры товарных накладных (формы ТОРГ-12) должны быть направлены Покупателем Поставщику с приложением копий документов, подтверждающих полномочия лиц на подписание товарных накладных, в течение 3 (Трех) дней с даты получения, но не позднее 20 (Двадцатого) числа месяца, следующего за отчетным.</w:t>
      </w:r>
      <w:r w:rsidR="00A16C03" w:rsidRPr="001E718F">
        <w:rPr>
          <w:rFonts w:ascii="Times New Roman" w:hAnsi="Times New Roman" w:cs="Times New Roman"/>
          <w:color w:val="auto"/>
          <w:sz w:val="19"/>
          <w:szCs w:val="19"/>
        </w:rPr>
        <w:t xml:space="preserve"> </w:t>
      </w:r>
    </w:p>
    <w:p w:rsidR="00B8681D" w:rsidRPr="001E718F" w:rsidRDefault="004E2675">
      <w:pPr>
        <w:numPr>
          <w:ilvl w:val="1"/>
          <w:numId w:val="1"/>
        </w:numPr>
        <w:tabs>
          <w:tab w:val="left" w:pos="1134"/>
        </w:tabs>
        <w:spacing w:line="360" w:lineRule="auto"/>
        <w:ind w:left="0" w:firstLine="567"/>
        <w:jc w:val="both"/>
        <w:rPr>
          <w:rFonts w:ascii="Times New Roman" w:hAnsi="Times New Roman" w:cs="Times New Roman"/>
          <w:color w:val="auto"/>
          <w:sz w:val="22"/>
          <w:szCs w:val="22"/>
        </w:rPr>
      </w:pPr>
      <w:r w:rsidRPr="001E718F">
        <w:rPr>
          <w:rFonts w:ascii="Times New Roman" w:hAnsi="Times New Roman" w:cs="Times New Roman"/>
          <w:color w:val="auto"/>
          <w:sz w:val="22"/>
          <w:szCs w:val="22"/>
        </w:rPr>
        <w:t xml:space="preserve">В случае, если в течение 40 (Сорока) календарных дней с даты направления Поставщиком Покупателю оригинала товарной накладной (форма ТОРГ-12)  в адрес Поставщика не поступила надлежащим образом подписанная Покупателем товарная накладная или возражения Покупателя, товарная накладная считается согласованной в редакции Поставщика, а </w:t>
      </w:r>
      <w:r w:rsidR="009C5C09" w:rsidRPr="001E718F">
        <w:rPr>
          <w:rFonts w:ascii="Times New Roman" w:hAnsi="Times New Roman" w:cs="Times New Roman"/>
          <w:color w:val="auto"/>
          <w:sz w:val="22"/>
          <w:szCs w:val="22"/>
        </w:rPr>
        <w:t>Авиатопливо и Спецжидкость считаются</w:t>
      </w:r>
      <w:r w:rsidRPr="001E718F">
        <w:rPr>
          <w:rFonts w:ascii="Times New Roman" w:hAnsi="Times New Roman" w:cs="Times New Roman"/>
          <w:color w:val="auto"/>
          <w:sz w:val="22"/>
          <w:szCs w:val="22"/>
        </w:rPr>
        <w:t xml:space="preserve"> принятым</w:t>
      </w:r>
      <w:r w:rsidR="009C5C09" w:rsidRPr="001E718F">
        <w:rPr>
          <w:rFonts w:ascii="Times New Roman" w:hAnsi="Times New Roman" w:cs="Times New Roman"/>
          <w:color w:val="auto"/>
          <w:sz w:val="22"/>
          <w:szCs w:val="22"/>
        </w:rPr>
        <w:t>и</w:t>
      </w:r>
      <w:r w:rsidRPr="001E718F">
        <w:rPr>
          <w:rFonts w:ascii="Times New Roman" w:hAnsi="Times New Roman" w:cs="Times New Roman"/>
          <w:color w:val="auto"/>
          <w:sz w:val="22"/>
          <w:szCs w:val="22"/>
        </w:rPr>
        <w:t xml:space="preserve"> в количестве, указанном в товарной накладной.</w:t>
      </w:r>
    </w:p>
    <w:p w:rsidR="00B8681D" w:rsidRPr="001E718F" w:rsidRDefault="004E2675">
      <w:pPr>
        <w:numPr>
          <w:ilvl w:val="1"/>
          <w:numId w:val="1"/>
        </w:numPr>
        <w:tabs>
          <w:tab w:val="left" w:pos="1134"/>
        </w:tabs>
        <w:spacing w:line="360" w:lineRule="auto"/>
        <w:ind w:left="0" w:firstLine="567"/>
        <w:jc w:val="both"/>
        <w:rPr>
          <w:rFonts w:ascii="Times New Roman" w:hAnsi="Times New Roman" w:cs="Times New Roman"/>
          <w:color w:val="auto"/>
          <w:sz w:val="22"/>
          <w:szCs w:val="22"/>
        </w:rPr>
      </w:pPr>
      <w:r w:rsidRPr="001E718F">
        <w:rPr>
          <w:rFonts w:ascii="Times New Roman" w:hAnsi="Times New Roman" w:cs="Times New Roman"/>
          <w:color w:val="auto"/>
          <w:sz w:val="22"/>
          <w:szCs w:val="22"/>
        </w:rPr>
        <w:t xml:space="preserve">В случае, если </w:t>
      </w:r>
      <w:r w:rsidR="00585F5B" w:rsidRPr="001E718F">
        <w:rPr>
          <w:rFonts w:ascii="Times New Roman" w:hAnsi="Times New Roman" w:cs="Times New Roman"/>
          <w:color w:val="auto"/>
          <w:sz w:val="22"/>
          <w:szCs w:val="22"/>
        </w:rPr>
        <w:t>стоимость фактически переданн</w:t>
      </w:r>
      <w:r w:rsidR="00EC78F5" w:rsidRPr="001E718F">
        <w:rPr>
          <w:rFonts w:ascii="Times New Roman" w:hAnsi="Times New Roman" w:cs="Times New Roman"/>
          <w:color w:val="auto"/>
          <w:sz w:val="22"/>
          <w:szCs w:val="22"/>
        </w:rPr>
        <w:t xml:space="preserve">ого Авиатоплива и Спецжидкости </w:t>
      </w:r>
      <w:r w:rsidRPr="001E718F">
        <w:rPr>
          <w:rFonts w:ascii="Times New Roman" w:hAnsi="Times New Roman" w:cs="Times New Roman"/>
          <w:color w:val="auto"/>
          <w:sz w:val="22"/>
          <w:szCs w:val="22"/>
        </w:rPr>
        <w:t xml:space="preserve">превышает сумму поступившей от Покупателя оплаты, Покупатель обязуется осуществить доплату соответствующей суммы в срок не позднее 5 (Пяти) </w:t>
      </w:r>
      <w:r w:rsidR="00EC03DC" w:rsidRPr="001E718F">
        <w:rPr>
          <w:rFonts w:ascii="Times New Roman" w:hAnsi="Times New Roman" w:cs="Times New Roman"/>
          <w:color w:val="auto"/>
          <w:sz w:val="22"/>
          <w:szCs w:val="22"/>
        </w:rPr>
        <w:t>рабочих</w:t>
      </w:r>
      <w:r w:rsidRPr="001E718F">
        <w:rPr>
          <w:rFonts w:ascii="Times New Roman" w:hAnsi="Times New Roman" w:cs="Times New Roman"/>
          <w:color w:val="auto"/>
          <w:sz w:val="22"/>
          <w:szCs w:val="22"/>
        </w:rPr>
        <w:t xml:space="preserve"> дней с даты </w:t>
      </w:r>
      <w:r w:rsidR="00585F5B" w:rsidRPr="001E718F">
        <w:rPr>
          <w:rFonts w:ascii="Times New Roman" w:hAnsi="Times New Roman" w:cs="Times New Roman"/>
          <w:color w:val="auto"/>
          <w:sz w:val="22"/>
          <w:szCs w:val="22"/>
        </w:rPr>
        <w:t>возникновения</w:t>
      </w:r>
      <w:r w:rsidRPr="001E718F">
        <w:rPr>
          <w:rFonts w:ascii="Times New Roman" w:hAnsi="Times New Roman" w:cs="Times New Roman"/>
          <w:color w:val="auto"/>
          <w:sz w:val="22"/>
          <w:szCs w:val="22"/>
        </w:rPr>
        <w:t xml:space="preserve"> задолженности.</w:t>
      </w:r>
    </w:p>
    <w:p w:rsidR="00B8681D" w:rsidRPr="001E718F" w:rsidRDefault="004E2675">
      <w:pPr>
        <w:numPr>
          <w:ilvl w:val="1"/>
          <w:numId w:val="1"/>
        </w:numPr>
        <w:tabs>
          <w:tab w:val="left" w:pos="1134"/>
        </w:tabs>
        <w:spacing w:line="360" w:lineRule="auto"/>
        <w:ind w:left="0" w:firstLine="567"/>
        <w:jc w:val="both"/>
        <w:rPr>
          <w:rFonts w:ascii="Times New Roman" w:hAnsi="Times New Roman" w:cs="Times New Roman"/>
          <w:color w:val="auto"/>
          <w:sz w:val="22"/>
          <w:szCs w:val="22"/>
        </w:rPr>
      </w:pPr>
      <w:r w:rsidRPr="001E718F">
        <w:rPr>
          <w:rFonts w:ascii="Times New Roman" w:hAnsi="Times New Roman" w:cs="Times New Roman"/>
          <w:color w:val="auto"/>
          <w:sz w:val="22"/>
          <w:szCs w:val="22"/>
        </w:rPr>
        <w:t>Если сумма поступившей от Покупателя предоплаты превышает</w:t>
      </w:r>
      <w:r w:rsidR="00585F5B" w:rsidRPr="001E718F">
        <w:rPr>
          <w:rFonts w:ascii="Times New Roman" w:hAnsi="Times New Roman" w:cs="Times New Roman"/>
          <w:color w:val="auto"/>
          <w:sz w:val="22"/>
          <w:szCs w:val="22"/>
        </w:rPr>
        <w:t xml:space="preserve"> стоимость фактически переданн</w:t>
      </w:r>
      <w:r w:rsidR="00EC78F5" w:rsidRPr="001E718F">
        <w:rPr>
          <w:rFonts w:ascii="Times New Roman" w:hAnsi="Times New Roman" w:cs="Times New Roman"/>
          <w:color w:val="auto"/>
          <w:sz w:val="22"/>
          <w:szCs w:val="22"/>
        </w:rPr>
        <w:t>ого Авиатоплива и Спецжидкости</w:t>
      </w:r>
      <w:r w:rsidRPr="001E718F">
        <w:rPr>
          <w:rFonts w:ascii="Times New Roman" w:hAnsi="Times New Roman" w:cs="Times New Roman"/>
          <w:color w:val="auto"/>
          <w:sz w:val="22"/>
          <w:szCs w:val="22"/>
        </w:rPr>
        <w:t>, сумма переплаты засчитывается в счет оплаты</w:t>
      </w:r>
      <w:r w:rsidR="00EC78F5" w:rsidRPr="001E718F">
        <w:rPr>
          <w:rFonts w:ascii="Times New Roman" w:hAnsi="Times New Roman" w:cs="Times New Roman"/>
          <w:color w:val="auto"/>
          <w:sz w:val="22"/>
          <w:szCs w:val="22"/>
        </w:rPr>
        <w:t xml:space="preserve"> Авиатоплива и Спецжидкости</w:t>
      </w:r>
      <w:r w:rsidRPr="001E718F">
        <w:rPr>
          <w:rFonts w:ascii="Times New Roman" w:hAnsi="Times New Roman" w:cs="Times New Roman"/>
          <w:color w:val="auto"/>
          <w:sz w:val="22"/>
          <w:szCs w:val="22"/>
        </w:rPr>
        <w:t>, котор</w:t>
      </w:r>
      <w:r w:rsidR="00EC78F5" w:rsidRPr="001E718F">
        <w:rPr>
          <w:rFonts w:ascii="Times New Roman" w:hAnsi="Times New Roman" w:cs="Times New Roman"/>
          <w:color w:val="auto"/>
          <w:sz w:val="22"/>
          <w:szCs w:val="22"/>
        </w:rPr>
        <w:t>ые</w:t>
      </w:r>
      <w:r w:rsidRPr="001E718F">
        <w:rPr>
          <w:rFonts w:ascii="Times New Roman" w:hAnsi="Times New Roman" w:cs="Times New Roman"/>
          <w:color w:val="auto"/>
          <w:sz w:val="22"/>
          <w:szCs w:val="22"/>
        </w:rPr>
        <w:t xml:space="preserve"> буд</w:t>
      </w:r>
      <w:r w:rsidR="00EC78F5" w:rsidRPr="001E718F">
        <w:rPr>
          <w:rFonts w:ascii="Times New Roman" w:hAnsi="Times New Roman" w:cs="Times New Roman"/>
          <w:color w:val="auto"/>
          <w:sz w:val="22"/>
          <w:szCs w:val="22"/>
        </w:rPr>
        <w:t>у</w:t>
      </w:r>
      <w:r w:rsidRPr="001E718F">
        <w:rPr>
          <w:rFonts w:ascii="Times New Roman" w:hAnsi="Times New Roman" w:cs="Times New Roman"/>
          <w:color w:val="auto"/>
          <w:sz w:val="22"/>
          <w:szCs w:val="22"/>
        </w:rPr>
        <w:t>т поставляться в последующих периодах соответственно или, на основании подписанного Сторонами акта сверки взаиморасчетов, возвращается Покупателю в течение 30 (тридцать) дней с момента получения его письменного требования</w:t>
      </w:r>
      <w:r w:rsidR="009C5C09" w:rsidRPr="001E718F">
        <w:rPr>
          <w:rFonts w:ascii="Times New Roman" w:hAnsi="Times New Roman" w:cs="Times New Roman"/>
          <w:color w:val="auto"/>
          <w:sz w:val="22"/>
          <w:szCs w:val="22"/>
        </w:rPr>
        <w:t>.</w:t>
      </w:r>
    </w:p>
    <w:p w:rsidR="00B8681D" w:rsidRPr="001E718F" w:rsidRDefault="004E2675">
      <w:pPr>
        <w:numPr>
          <w:ilvl w:val="1"/>
          <w:numId w:val="1"/>
        </w:numPr>
        <w:tabs>
          <w:tab w:val="left" w:pos="1134"/>
        </w:tabs>
        <w:spacing w:line="360" w:lineRule="auto"/>
        <w:ind w:left="0" w:firstLine="567"/>
        <w:jc w:val="both"/>
        <w:rPr>
          <w:rFonts w:ascii="Times New Roman" w:hAnsi="Times New Roman" w:cs="Times New Roman"/>
          <w:color w:val="auto"/>
          <w:sz w:val="22"/>
          <w:szCs w:val="22"/>
        </w:rPr>
      </w:pPr>
      <w:r w:rsidRPr="001E718F">
        <w:rPr>
          <w:rFonts w:ascii="Times New Roman" w:hAnsi="Times New Roman" w:cs="Times New Roman"/>
          <w:color w:val="auto"/>
          <w:sz w:val="22"/>
          <w:szCs w:val="22"/>
        </w:rPr>
        <w:t>Возврат денежных средств производится при наличии следующих условий: отсутствует задолженность Покупателя перед Поставщиком по претензиям Поставщика и другим видам расчетов, Покупатель предоставил оригинальные экземпляры документов Поставщику, оформленные надлежащим образом, письменная просьба Покупателя составлена в оригинале на фирменном бланке, подписана руководителем и главным бухгалтером и заверена печатью (при ее наличии) с указанием платежных реквизитов.</w:t>
      </w:r>
    </w:p>
    <w:p w:rsidR="0056094F" w:rsidRPr="00F01814" w:rsidRDefault="001D5674" w:rsidP="003A5A1B">
      <w:pPr>
        <w:numPr>
          <w:ilvl w:val="0"/>
          <w:numId w:val="1"/>
        </w:numPr>
        <w:spacing w:line="360" w:lineRule="auto"/>
        <w:jc w:val="center"/>
        <w:rPr>
          <w:rFonts w:ascii="Times New Roman" w:hAnsi="Times New Roman" w:cs="Times New Roman"/>
          <w:b/>
          <w:sz w:val="22"/>
          <w:szCs w:val="22"/>
        </w:rPr>
      </w:pPr>
      <w:r w:rsidRPr="00F01814">
        <w:rPr>
          <w:rFonts w:ascii="Times New Roman" w:hAnsi="Times New Roman" w:cs="Times New Roman"/>
          <w:b/>
          <w:sz w:val="22"/>
          <w:szCs w:val="22"/>
        </w:rPr>
        <w:t>Ответственность Сторон</w:t>
      </w:r>
    </w:p>
    <w:p w:rsidR="0056094F" w:rsidRPr="00F01814" w:rsidRDefault="001D5674" w:rsidP="003A5A1B">
      <w:pPr>
        <w:numPr>
          <w:ilvl w:val="1"/>
          <w:numId w:val="1"/>
        </w:numPr>
        <w:tabs>
          <w:tab w:val="left" w:pos="1134"/>
        </w:tabs>
        <w:spacing w:line="360" w:lineRule="auto"/>
        <w:ind w:left="0" w:firstLine="567"/>
        <w:jc w:val="both"/>
        <w:rPr>
          <w:rFonts w:ascii="Times New Roman" w:hAnsi="Times New Roman" w:cs="Times New Roman"/>
          <w:b/>
          <w:sz w:val="22"/>
          <w:szCs w:val="22"/>
        </w:rPr>
      </w:pPr>
      <w:r w:rsidRPr="00F01814">
        <w:rPr>
          <w:rFonts w:ascii="Times New Roman" w:hAnsi="Times New Roman" w:cs="Times New Roman"/>
          <w:sz w:val="22"/>
          <w:szCs w:val="22"/>
        </w:rPr>
        <w:t>В случае нарушения Покупателем требований пунктов 2.</w:t>
      </w:r>
      <w:r w:rsidR="00984957" w:rsidRPr="00F01814">
        <w:rPr>
          <w:rFonts w:ascii="Times New Roman" w:hAnsi="Times New Roman" w:cs="Times New Roman"/>
          <w:sz w:val="22"/>
          <w:szCs w:val="22"/>
        </w:rPr>
        <w:t>5-2.6, 4.</w:t>
      </w:r>
      <w:r w:rsidR="001665FE" w:rsidRPr="00F01814">
        <w:rPr>
          <w:rFonts w:ascii="Times New Roman" w:hAnsi="Times New Roman" w:cs="Times New Roman"/>
          <w:sz w:val="22"/>
          <w:szCs w:val="22"/>
        </w:rPr>
        <w:t>2</w:t>
      </w:r>
      <w:r w:rsidR="00984957" w:rsidRPr="00F01814">
        <w:rPr>
          <w:rFonts w:ascii="Times New Roman" w:hAnsi="Times New Roman" w:cs="Times New Roman"/>
          <w:sz w:val="22"/>
          <w:szCs w:val="22"/>
        </w:rPr>
        <w:t>. настоящего договора,</w:t>
      </w:r>
      <w:r w:rsidRPr="00F01814">
        <w:rPr>
          <w:rFonts w:ascii="Times New Roman" w:hAnsi="Times New Roman" w:cs="Times New Roman"/>
          <w:sz w:val="22"/>
          <w:szCs w:val="22"/>
        </w:rPr>
        <w:t xml:space="preserve"> Поставщик имеет право приостановить или прекратить выполнение своих обязательств, предусмотренных п. 3.1.1. настоящего договора, до их исполнения Покупателем.</w:t>
      </w:r>
    </w:p>
    <w:p w:rsidR="0056094F" w:rsidRPr="00F01814" w:rsidRDefault="001D5674" w:rsidP="003A5A1B">
      <w:pPr>
        <w:numPr>
          <w:ilvl w:val="1"/>
          <w:numId w:val="1"/>
        </w:numPr>
        <w:tabs>
          <w:tab w:val="left" w:pos="1134"/>
        </w:tabs>
        <w:spacing w:line="360" w:lineRule="auto"/>
        <w:ind w:left="0" w:firstLine="567"/>
        <w:jc w:val="both"/>
        <w:rPr>
          <w:rFonts w:ascii="Times New Roman" w:hAnsi="Times New Roman" w:cs="Times New Roman"/>
          <w:b/>
          <w:sz w:val="22"/>
          <w:szCs w:val="22"/>
        </w:rPr>
      </w:pPr>
      <w:r w:rsidRPr="00F01814">
        <w:rPr>
          <w:rFonts w:ascii="Times New Roman" w:hAnsi="Times New Roman" w:cs="Times New Roman"/>
          <w:sz w:val="22"/>
          <w:szCs w:val="22"/>
        </w:rPr>
        <w:t xml:space="preserve">В случае отсутствия Авиатоплива и Спецжидкости Поставщика в аэропорту г. Южно-Сахалинска по вине Покупателя, не оплатившего поставку Авиатоплива и/или Спецжидкости, или несогласования их количества, поставка Авиатоплива и Спецжидкости Покупателю не гарантируется и </w:t>
      </w:r>
      <w:r w:rsidRPr="00F01814">
        <w:rPr>
          <w:rFonts w:ascii="Times New Roman" w:hAnsi="Times New Roman" w:cs="Times New Roman"/>
          <w:sz w:val="22"/>
          <w:szCs w:val="22"/>
        </w:rPr>
        <w:lastRenderedPageBreak/>
        <w:t>может быть произведена в пределах фактического наличия свободных объемов Авиатоплива и Спецжидкости, принадлежащих Поставщику.</w:t>
      </w:r>
    </w:p>
    <w:p w:rsidR="0056094F" w:rsidRPr="00F01814" w:rsidRDefault="001D5674" w:rsidP="003A5A1B">
      <w:pPr>
        <w:numPr>
          <w:ilvl w:val="1"/>
          <w:numId w:val="1"/>
        </w:numPr>
        <w:tabs>
          <w:tab w:val="left" w:pos="1134"/>
        </w:tabs>
        <w:spacing w:line="360" w:lineRule="auto"/>
        <w:ind w:left="0" w:firstLine="567"/>
        <w:jc w:val="both"/>
        <w:rPr>
          <w:rFonts w:ascii="Times New Roman" w:hAnsi="Times New Roman" w:cs="Times New Roman"/>
          <w:b/>
          <w:sz w:val="22"/>
          <w:szCs w:val="22"/>
        </w:rPr>
      </w:pPr>
      <w:r w:rsidRPr="00F01814">
        <w:rPr>
          <w:rFonts w:ascii="Times New Roman" w:hAnsi="Times New Roman" w:cs="Times New Roman"/>
          <w:sz w:val="22"/>
          <w:szCs w:val="22"/>
        </w:rPr>
        <w:t>В случае, если сроки прибытия ВС в аэропорт заправки не соответст</w:t>
      </w:r>
      <w:r w:rsidR="004802DF" w:rsidRPr="00F01814">
        <w:rPr>
          <w:rFonts w:ascii="Times New Roman" w:hAnsi="Times New Roman" w:cs="Times New Roman"/>
          <w:sz w:val="22"/>
          <w:szCs w:val="22"/>
        </w:rPr>
        <w:t>вуют срокам, указанным в заявке,</w:t>
      </w:r>
      <w:r w:rsidRPr="00F01814">
        <w:rPr>
          <w:rFonts w:ascii="Times New Roman" w:hAnsi="Times New Roman" w:cs="Times New Roman"/>
          <w:sz w:val="22"/>
          <w:szCs w:val="22"/>
        </w:rPr>
        <w:t xml:space="preserve"> Поставщик освобождается от ответственности за нарушение сроков по поставке Авиатоплива и Спецжидкости.</w:t>
      </w:r>
    </w:p>
    <w:p w:rsidR="008374BF" w:rsidRPr="00F01814" w:rsidRDefault="001D5674" w:rsidP="003A5A1B">
      <w:pPr>
        <w:numPr>
          <w:ilvl w:val="1"/>
          <w:numId w:val="1"/>
        </w:numPr>
        <w:tabs>
          <w:tab w:val="left" w:pos="1134"/>
        </w:tabs>
        <w:spacing w:line="360" w:lineRule="auto"/>
        <w:ind w:left="0" w:firstLine="567"/>
        <w:jc w:val="both"/>
        <w:rPr>
          <w:rFonts w:ascii="Times New Roman" w:hAnsi="Times New Roman" w:cs="Times New Roman"/>
          <w:b/>
          <w:sz w:val="22"/>
          <w:szCs w:val="22"/>
        </w:rPr>
      </w:pPr>
      <w:r w:rsidRPr="00F01814">
        <w:rPr>
          <w:rFonts w:ascii="Times New Roman" w:hAnsi="Times New Roman" w:cs="Times New Roman"/>
          <w:sz w:val="22"/>
          <w:szCs w:val="22"/>
        </w:rPr>
        <w:t xml:space="preserve">За </w:t>
      </w:r>
      <w:r w:rsidR="0056094F" w:rsidRPr="00F01814">
        <w:rPr>
          <w:rFonts w:ascii="Times New Roman" w:hAnsi="Times New Roman" w:cs="Times New Roman"/>
          <w:sz w:val="22"/>
          <w:szCs w:val="22"/>
        </w:rPr>
        <w:t>невыполнение</w:t>
      </w:r>
      <w:r w:rsidRPr="00F01814">
        <w:rPr>
          <w:rFonts w:ascii="Times New Roman" w:hAnsi="Times New Roman" w:cs="Times New Roman"/>
          <w:sz w:val="22"/>
          <w:szCs w:val="22"/>
        </w:rPr>
        <w:t xml:space="preserve"> или ненадлежащее</w:t>
      </w:r>
      <w:r w:rsidR="004802DF" w:rsidRPr="00F01814">
        <w:rPr>
          <w:rFonts w:ascii="Times New Roman" w:hAnsi="Times New Roman" w:cs="Times New Roman"/>
          <w:sz w:val="22"/>
          <w:szCs w:val="22"/>
        </w:rPr>
        <w:t xml:space="preserve"> выполнение настоящего договора</w:t>
      </w:r>
      <w:r w:rsidRPr="00F01814">
        <w:rPr>
          <w:rFonts w:ascii="Times New Roman" w:hAnsi="Times New Roman" w:cs="Times New Roman"/>
          <w:sz w:val="22"/>
          <w:szCs w:val="22"/>
        </w:rPr>
        <w:t xml:space="preserve"> Стороны несут ответственность, предусмотренную законодательством РФ.</w:t>
      </w:r>
    </w:p>
    <w:p w:rsidR="00D747A6" w:rsidRPr="00F01814" w:rsidRDefault="001D5674" w:rsidP="003A5A1B">
      <w:pPr>
        <w:numPr>
          <w:ilvl w:val="0"/>
          <w:numId w:val="1"/>
        </w:numPr>
        <w:spacing w:line="360" w:lineRule="auto"/>
        <w:jc w:val="center"/>
        <w:rPr>
          <w:rFonts w:ascii="Times New Roman" w:hAnsi="Times New Roman" w:cs="Times New Roman"/>
          <w:b/>
          <w:sz w:val="22"/>
          <w:szCs w:val="22"/>
        </w:rPr>
      </w:pPr>
      <w:r w:rsidRPr="00F01814">
        <w:rPr>
          <w:rFonts w:ascii="Times New Roman" w:hAnsi="Times New Roman" w:cs="Times New Roman"/>
          <w:b/>
          <w:sz w:val="22"/>
          <w:szCs w:val="22"/>
        </w:rPr>
        <w:t>Обстоятельства непреодолимой силы</w:t>
      </w:r>
    </w:p>
    <w:p w:rsidR="004802DF" w:rsidRPr="00F01814" w:rsidRDefault="004802DF" w:rsidP="003A5A1B">
      <w:pPr>
        <w:numPr>
          <w:ilvl w:val="1"/>
          <w:numId w:val="1"/>
        </w:numPr>
        <w:tabs>
          <w:tab w:val="left" w:pos="1134"/>
        </w:tabs>
        <w:spacing w:line="360" w:lineRule="auto"/>
        <w:ind w:left="0" w:firstLine="567"/>
        <w:jc w:val="both"/>
        <w:rPr>
          <w:rFonts w:ascii="Times New Roman" w:hAnsi="Times New Roman" w:cs="Times New Roman"/>
          <w:b/>
          <w:sz w:val="22"/>
          <w:szCs w:val="22"/>
        </w:rPr>
      </w:pPr>
      <w:r w:rsidRPr="00F01814">
        <w:rPr>
          <w:rFonts w:ascii="Times New Roman" w:hAnsi="Times New Roman" w:cs="Times New Roman"/>
          <w:sz w:val="22"/>
          <w:szCs w:val="22"/>
        </w:rPr>
        <w:t>Стороны освобождаются от ответственности за неисполнение или ненадлежащее 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штормы, пожары, и иные стихийные бедствия и природные условия не позволяющие осуществить поставку Авиатоплива и Спецжидкости, в том числе по причине закрытия морской переправы Ванино - Холмск, закрытия морских портов, закрытия аэропорта Южно-Сахалинск, отсутствия Авиатоплива и Спецжидкости у Поставщика по вине поставщиков, а также запрет компетентных государственных органов на действия Сторон. Срок исполнения Сторонами договорных обязательств соразмерно отодвигается на время действия таких обстоятельств.</w:t>
      </w:r>
    </w:p>
    <w:p w:rsidR="004802DF" w:rsidRPr="00F01814" w:rsidRDefault="004802DF" w:rsidP="003A5A1B">
      <w:pPr>
        <w:numPr>
          <w:ilvl w:val="1"/>
          <w:numId w:val="1"/>
        </w:numPr>
        <w:tabs>
          <w:tab w:val="left" w:pos="1134"/>
        </w:tabs>
        <w:spacing w:line="360" w:lineRule="auto"/>
        <w:ind w:left="0" w:firstLine="567"/>
        <w:jc w:val="both"/>
        <w:rPr>
          <w:rFonts w:ascii="Times New Roman" w:hAnsi="Times New Roman" w:cs="Times New Roman"/>
          <w:b/>
          <w:sz w:val="22"/>
          <w:szCs w:val="22"/>
        </w:rPr>
      </w:pPr>
      <w:r w:rsidRPr="00F01814">
        <w:rPr>
          <w:rFonts w:ascii="Times New Roman" w:hAnsi="Times New Roman" w:cs="Times New Roman"/>
          <w:sz w:val="22"/>
          <w:szCs w:val="22"/>
        </w:rPr>
        <w:t>Сторона, для которой создалась невозможность исполнения обязательств по настоящему договору в силу вышеуказанных причин, должна в разумные сроки письменно известить об этом другую Сторону. Допускается извещение по факсимильной связи с обратным уведомлением о получении сообщения. Обстоятельство непреодолимой силы дополнительному доказыванию и подтверждению не подлежит.</w:t>
      </w:r>
    </w:p>
    <w:p w:rsidR="004802DF" w:rsidRPr="00F01814" w:rsidRDefault="004802DF" w:rsidP="003A5A1B">
      <w:pPr>
        <w:numPr>
          <w:ilvl w:val="1"/>
          <w:numId w:val="1"/>
        </w:numPr>
        <w:tabs>
          <w:tab w:val="left" w:pos="1134"/>
        </w:tabs>
        <w:spacing w:line="360" w:lineRule="auto"/>
        <w:ind w:left="0" w:firstLine="567"/>
        <w:jc w:val="both"/>
        <w:rPr>
          <w:rFonts w:ascii="Times New Roman" w:hAnsi="Times New Roman" w:cs="Times New Roman"/>
          <w:b/>
          <w:sz w:val="22"/>
          <w:szCs w:val="22"/>
        </w:rPr>
      </w:pPr>
      <w:r w:rsidRPr="00F01814">
        <w:rPr>
          <w:rFonts w:ascii="Times New Roman" w:hAnsi="Times New Roman" w:cs="Times New Roman"/>
          <w:sz w:val="22"/>
          <w:szCs w:val="22"/>
        </w:rPr>
        <w:t>Не извещение или несвоевременное извещение другой Стороны согласно пункту 6.2. влечет за собой утрату права ссылаться на эти обстоятельства.</w:t>
      </w:r>
    </w:p>
    <w:p w:rsidR="004802DF" w:rsidRPr="00F01814" w:rsidRDefault="004802DF" w:rsidP="003A5A1B">
      <w:pPr>
        <w:numPr>
          <w:ilvl w:val="1"/>
          <w:numId w:val="1"/>
        </w:numPr>
        <w:tabs>
          <w:tab w:val="left" w:pos="1134"/>
        </w:tabs>
        <w:spacing w:line="360" w:lineRule="auto"/>
        <w:ind w:left="0" w:firstLine="567"/>
        <w:jc w:val="both"/>
        <w:rPr>
          <w:rFonts w:ascii="Times New Roman" w:hAnsi="Times New Roman" w:cs="Times New Roman"/>
          <w:b/>
          <w:sz w:val="22"/>
          <w:szCs w:val="22"/>
        </w:rPr>
      </w:pPr>
      <w:r w:rsidRPr="00F01814">
        <w:rPr>
          <w:rFonts w:ascii="Times New Roman" w:hAnsi="Times New Roman" w:cs="Times New Roman"/>
          <w:sz w:val="22"/>
          <w:szCs w:val="22"/>
        </w:rPr>
        <w:t>Если подобное состояние невыполнения обязательств продлится более трех месяцев, то каждая Сторона имеет право расторгнуть договор в одностороннем порядке, известив письменно об этом другую Сторону за 2 недели до предполагаемого расторжения. В этом случае действие договора прекращается с момента получения этого извещения другой Стороной и Стороны производят взаиморасчеты в течение 10-ти дней с момента прекращения действия настоящего договора.</w:t>
      </w:r>
    </w:p>
    <w:p w:rsidR="003B7708" w:rsidRPr="00F01814" w:rsidRDefault="001D5674" w:rsidP="003A5A1B">
      <w:pPr>
        <w:numPr>
          <w:ilvl w:val="0"/>
          <w:numId w:val="1"/>
        </w:numPr>
        <w:spacing w:line="360" w:lineRule="auto"/>
        <w:jc w:val="center"/>
        <w:rPr>
          <w:rFonts w:ascii="Times New Roman" w:hAnsi="Times New Roman" w:cs="Times New Roman"/>
          <w:b/>
          <w:sz w:val="22"/>
          <w:szCs w:val="22"/>
        </w:rPr>
      </w:pPr>
      <w:r w:rsidRPr="00F01814">
        <w:rPr>
          <w:rFonts w:ascii="Times New Roman" w:hAnsi="Times New Roman" w:cs="Times New Roman"/>
          <w:b/>
          <w:sz w:val="22"/>
          <w:szCs w:val="22"/>
        </w:rPr>
        <w:t>Срок действия договора</w:t>
      </w:r>
    </w:p>
    <w:p w:rsidR="00954A48" w:rsidRDefault="00954A48" w:rsidP="00954A48">
      <w:pPr>
        <w:pStyle w:val="ad"/>
        <w:tabs>
          <w:tab w:val="left" w:pos="0"/>
        </w:tabs>
        <w:spacing w:line="360" w:lineRule="auto"/>
        <w:ind w:left="0" w:firstLine="567"/>
        <w:jc w:val="both"/>
        <w:rPr>
          <w:rFonts w:ascii="Times New Roman" w:hAnsi="Times New Roman" w:cs="Times New Roman"/>
          <w:sz w:val="22"/>
          <w:szCs w:val="22"/>
        </w:rPr>
      </w:pPr>
      <w:r>
        <w:rPr>
          <w:rFonts w:ascii="Times New Roman" w:hAnsi="Times New Roman" w:cs="Times New Roman"/>
          <w:sz w:val="22"/>
          <w:szCs w:val="22"/>
        </w:rPr>
        <w:t xml:space="preserve">7.1. </w:t>
      </w:r>
      <w:r w:rsidR="001D5674" w:rsidRPr="00F01814">
        <w:rPr>
          <w:rFonts w:ascii="Times New Roman" w:hAnsi="Times New Roman" w:cs="Times New Roman"/>
          <w:sz w:val="22"/>
          <w:szCs w:val="22"/>
        </w:rPr>
        <w:t>Настоящий договор вступает в силу после его подписания обеими Сторонами</w:t>
      </w:r>
      <w:r w:rsidR="006356EE">
        <w:rPr>
          <w:rFonts w:ascii="Times New Roman" w:hAnsi="Times New Roman" w:cs="Times New Roman"/>
          <w:sz w:val="22"/>
          <w:szCs w:val="22"/>
        </w:rPr>
        <w:t>,</w:t>
      </w:r>
      <w:r w:rsidR="001D5674" w:rsidRPr="00F01814">
        <w:rPr>
          <w:rFonts w:ascii="Times New Roman" w:hAnsi="Times New Roman" w:cs="Times New Roman"/>
          <w:sz w:val="22"/>
          <w:szCs w:val="22"/>
        </w:rPr>
        <w:t xml:space="preserve"> </w:t>
      </w:r>
      <w:r w:rsidR="002029AE" w:rsidRPr="00F01814">
        <w:rPr>
          <w:rFonts w:ascii="Times New Roman" w:hAnsi="Times New Roman" w:cs="Times New Roman"/>
          <w:sz w:val="22"/>
          <w:szCs w:val="22"/>
        </w:rPr>
        <w:t xml:space="preserve">действует по </w:t>
      </w:r>
      <w:r w:rsidR="009372FE">
        <w:rPr>
          <w:rFonts w:ascii="Times New Roman" w:hAnsi="Times New Roman" w:cs="Times New Roman"/>
          <w:sz w:val="22"/>
          <w:szCs w:val="22"/>
        </w:rPr>
        <w:t>«</w:t>
      </w:r>
      <w:r w:rsidR="00DF171C">
        <w:rPr>
          <w:rFonts w:ascii="Times New Roman" w:hAnsi="Times New Roman" w:cs="Times New Roman"/>
          <w:sz w:val="22"/>
          <w:szCs w:val="22"/>
        </w:rPr>
        <w:t>____</w:t>
      </w:r>
      <w:r w:rsidR="009372FE">
        <w:rPr>
          <w:rFonts w:ascii="Times New Roman" w:hAnsi="Times New Roman" w:cs="Times New Roman"/>
          <w:sz w:val="22"/>
          <w:szCs w:val="22"/>
        </w:rPr>
        <w:t xml:space="preserve">» </w:t>
      </w:r>
      <w:r w:rsidR="00DF171C">
        <w:rPr>
          <w:rFonts w:ascii="Times New Roman" w:hAnsi="Times New Roman" w:cs="Times New Roman"/>
          <w:sz w:val="22"/>
          <w:szCs w:val="22"/>
        </w:rPr>
        <w:t>_____________</w:t>
      </w:r>
      <w:r w:rsidR="009372FE">
        <w:rPr>
          <w:rFonts w:ascii="Times New Roman" w:hAnsi="Times New Roman" w:cs="Times New Roman"/>
          <w:sz w:val="22"/>
          <w:szCs w:val="22"/>
        </w:rPr>
        <w:t xml:space="preserve"> 20</w:t>
      </w:r>
      <w:r w:rsidR="00DF171C">
        <w:rPr>
          <w:rFonts w:ascii="Times New Roman" w:hAnsi="Times New Roman" w:cs="Times New Roman"/>
          <w:sz w:val="22"/>
          <w:szCs w:val="22"/>
        </w:rPr>
        <w:t>__</w:t>
      </w:r>
      <w:r w:rsidR="002029AE" w:rsidRPr="00F01814">
        <w:rPr>
          <w:rFonts w:ascii="Times New Roman" w:hAnsi="Times New Roman" w:cs="Times New Roman"/>
          <w:sz w:val="22"/>
          <w:szCs w:val="22"/>
        </w:rPr>
        <w:t xml:space="preserve"> </w:t>
      </w:r>
      <w:r w:rsidR="001D5674" w:rsidRPr="00F01814">
        <w:rPr>
          <w:rFonts w:ascii="Times New Roman" w:hAnsi="Times New Roman" w:cs="Times New Roman"/>
          <w:sz w:val="22"/>
          <w:szCs w:val="22"/>
        </w:rPr>
        <w:t>г., а в части обязательств, не исполненных на момент истечения срока действия договора, договор продолжает действовать до его фактического исполнения.</w:t>
      </w:r>
      <w:r>
        <w:rPr>
          <w:rFonts w:ascii="Times New Roman" w:hAnsi="Times New Roman" w:cs="Times New Roman"/>
          <w:sz w:val="22"/>
          <w:szCs w:val="22"/>
        </w:rPr>
        <w:t xml:space="preserve"> </w:t>
      </w:r>
    </w:p>
    <w:p w:rsidR="00954A48" w:rsidRPr="009A0A95" w:rsidRDefault="00954A48" w:rsidP="00954A48">
      <w:pPr>
        <w:pStyle w:val="ad"/>
        <w:tabs>
          <w:tab w:val="left" w:pos="0"/>
        </w:tabs>
        <w:spacing w:line="360" w:lineRule="auto"/>
        <w:ind w:left="0" w:firstLine="567"/>
        <w:jc w:val="both"/>
        <w:rPr>
          <w:rFonts w:ascii="Times New Roman" w:hAnsi="Times New Roman" w:cs="Times New Roman"/>
          <w:sz w:val="22"/>
          <w:szCs w:val="22"/>
        </w:rPr>
      </w:pPr>
      <w:r w:rsidRPr="009A0A95">
        <w:rPr>
          <w:rFonts w:ascii="Times New Roman" w:hAnsi="Times New Roman" w:cs="Times New Roman"/>
          <w:sz w:val="22"/>
          <w:szCs w:val="22"/>
        </w:rPr>
        <w:t>Действие данного договора автоматически пролонгируется на каждый следующий календарный год, если ни одна из сторон не заявит о желании расторгнуть договор за десять дней до истечения срока его действия.</w:t>
      </w:r>
    </w:p>
    <w:p w:rsidR="008374BF" w:rsidRPr="00F01814" w:rsidRDefault="00954A48" w:rsidP="00954A48">
      <w:pPr>
        <w:tabs>
          <w:tab w:val="left" w:pos="1134"/>
        </w:tabs>
        <w:spacing w:line="360" w:lineRule="auto"/>
        <w:ind w:firstLine="567"/>
        <w:jc w:val="both"/>
        <w:rPr>
          <w:rFonts w:ascii="Times New Roman" w:hAnsi="Times New Roman" w:cs="Times New Roman"/>
          <w:b/>
          <w:sz w:val="22"/>
          <w:szCs w:val="22"/>
        </w:rPr>
      </w:pPr>
      <w:r>
        <w:rPr>
          <w:rFonts w:ascii="Times New Roman" w:hAnsi="Times New Roman" w:cs="Times New Roman"/>
          <w:sz w:val="22"/>
          <w:szCs w:val="22"/>
        </w:rPr>
        <w:lastRenderedPageBreak/>
        <w:t xml:space="preserve">7.2. </w:t>
      </w:r>
      <w:r w:rsidR="001D5674" w:rsidRPr="00F01814">
        <w:rPr>
          <w:rFonts w:ascii="Times New Roman" w:hAnsi="Times New Roman" w:cs="Times New Roman"/>
          <w:sz w:val="22"/>
          <w:szCs w:val="22"/>
        </w:rPr>
        <w:t>Настоящий договор</w:t>
      </w:r>
      <w:r w:rsidR="00313A4A" w:rsidRPr="00F01814">
        <w:rPr>
          <w:rFonts w:ascii="Times New Roman" w:hAnsi="Times New Roman" w:cs="Times New Roman"/>
          <w:sz w:val="22"/>
          <w:szCs w:val="22"/>
        </w:rPr>
        <w:t>,</w:t>
      </w:r>
      <w:r w:rsidR="001D5674" w:rsidRPr="00F01814">
        <w:rPr>
          <w:rFonts w:ascii="Times New Roman" w:hAnsi="Times New Roman" w:cs="Times New Roman"/>
          <w:sz w:val="22"/>
          <w:szCs w:val="22"/>
        </w:rPr>
        <w:t xml:space="preserve"> может быть</w:t>
      </w:r>
      <w:r w:rsidR="00545CAE" w:rsidRPr="00F01814">
        <w:rPr>
          <w:rFonts w:ascii="Times New Roman" w:hAnsi="Times New Roman" w:cs="Times New Roman"/>
          <w:sz w:val="22"/>
          <w:szCs w:val="22"/>
        </w:rPr>
        <w:t>,</w:t>
      </w:r>
      <w:r w:rsidR="001D5674" w:rsidRPr="00F01814">
        <w:rPr>
          <w:rFonts w:ascii="Times New Roman" w:hAnsi="Times New Roman" w:cs="Times New Roman"/>
          <w:sz w:val="22"/>
          <w:szCs w:val="22"/>
        </w:rPr>
        <w:t xml:space="preserve"> расторгнут по инициативе любой из Сторон в одностороннем порядке путем письменного уведомления другой Стороны о расторжении договора не менее чем за десять дней до предполагаемой даты расторжения настоящего договора. Прекращение срока действия настоящего договора не влечет прекращение принятых, но невыполненных обязательств по договору, которые Стороны обязуются выполнить (произвести взаиморасчеты) в течение 10 (десяти) дней с момента его прекращения.</w:t>
      </w:r>
    </w:p>
    <w:p w:rsidR="003B7708" w:rsidRPr="00F01814" w:rsidRDefault="001D5674" w:rsidP="003A5A1B">
      <w:pPr>
        <w:numPr>
          <w:ilvl w:val="0"/>
          <w:numId w:val="1"/>
        </w:numPr>
        <w:spacing w:line="360" w:lineRule="auto"/>
        <w:jc w:val="center"/>
        <w:rPr>
          <w:rFonts w:ascii="Times New Roman" w:hAnsi="Times New Roman" w:cs="Times New Roman"/>
          <w:b/>
          <w:sz w:val="22"/>
          <w:szCs w:val="22"/>
        </w:rPr>
      </w:pPr>
      <w:r w:rsidRPr="00F01814">
        <w:rPr>
          <w:rFonts w:ascii="Times New Roman" w:hAnsi="Times New Roman" w:cs="Times New Roman"/>
          <w:b/>
          <w:sz w:val="22"/>
          <w:szCs w:val="22"/>
        </w:rPr>
        <w:t>Заключительные положения</w:t>
      </w:r>
    </w:p>
    <w:p w:rsidR="008374BF" w:rsidRPr="00F01814" w:rsidRDefault="001D5674" w:rsidP="003A5A1B">
      <w:pPr>
        <w:numPr>
          <w:ilvl w:val="1"/>
          <w:numId w:val="1"/>
        </w:numPr>
        <w:tabs>
          <w:tab w:val="left" w:pos="1134"/>
        </w:tabs>
        <w:spacing w:line="360" w:lineRule="auto"/>
        <w:ind w:left="0" w:firstLine="567"/>
        <w:jc w:val="both"/>
        <w:rPr>
          <w:rFonts w:ascii="Times New Roman" w:hAnsi="Times New Roman" w:cs="Times New Roman"/>
          <w:sz w:val="22"/>
          <w:szCs w:val="22"/>
        </w:rPr>
      </w:pPr>
      <w:r w:rsidRPr="00F01814">
        <w:rPr>
          <w:rFonts w:ascii="Times New Roman" w:hAnsi="Times New Roman" w:cs="Times New Roman"/>
          <w:sz w:val="22"/>
          <w:szCs w:val="22"/>
        </w:rPr>
        <w:t>Любые изменения и дополнения к настоящему договору, влекущие за собой новые обязательства, считаются действительными, если они оформлены в письменном виде, подписаны Сторонами и скреплены их печатями.</w:t>
      </w:r>
    </w:p>
    <w:p w:rsidR="008374BF" w:rsidRPr="00F01814" w:rsidRDefault="001D5674" w:rsidP="003A5A1B">
      <w:pPr>
        <w:tabs>
          <w:tab w:val="left" w:pos="1134"/>
        </w:tabs>
        <w:spacing w:line="360" w:lineRule="auto"/>
        <w:ind w:firstLine="567"/>
        <w:jc w:val="both"/>
        <w:rPr>
          <w:rFonts w:ascii="Times New Roman" w:hAnsi="Times New Roman" w:cs="Times New Roman"/>
          <w:sz w:val="22"/>
          <w:szCs w:val="22"/>
        </w:rPr>
      </w:pPr>
      <w:r w:rsidRPr="00F01814">
        <w:rPr>
          <w:rFonts w:ascii="Times New Roman" w:hAnsi="Times New Roman" w:cs="Times New Roman"/>
          <w:sz w:val="22"/>
          <w:szCs w:val="22"/>
        </w:rPr>
        <w:t>8.2.</w:t>
      </w:r>
      <w:r w:rsidRPr="00F01814">
        <w:rPr>
          <w:rFonts w:ascii="Times New Roman" w:hAnsi="Times New Roman" w:cs="Times New Roman"/>
          <w:sz w:val="22"/>
          <w:szCs w:val="22"/>
        </w:rPr>
        <w:tab/>
        <w:t>Настоящий договор имеет приложения, которые после подписания и скрепления печатями Сторон, становятся неотъемлемой частью настоящего договора.</w:t>
      </w:r>
    </w:p>
    <w:p w:rsidR="008374BF" w:rsidRPr="00F01814" w:rsidRDefault="001D5674" w:rsidP="003A5A1B">
      <w:pPr>
        <w:tabs>
          <w:tab w:val="left" w:pos="1134"/>
        </w:tabs>
        <w:spacing w:line="360" w:lineRule="auto"/>
        <w:ind w:firstLine="567"/>
        <w:jc w:val="both"/>
        <w:rPr>
          <w:rFonts w:ascii="Times New Roman" w:hAnsi="Times New Roman" w:cs="Times New Roman"/>
          <w:sz w:val="22"/>
          <w:szCs w:val="22"/>
        </w:rPr>
      </w:pPr>
      <w:r w:rsidRPr="00F01814">
        <w:rPr>
          <w:rFonts w:ascii="Times New Roman" w:hAnsi="Times New Roman" w:cs="Times New Roman"/>
          <w:sz w:val="22"/>
          <w:szCs w:val="22"/>
        </w:rPr>
        <w:t>8.3.</w:t>
      </w:r>
      <w:r w:rsidRPr="00F01814">
        <w:rPr>
          <w:rFonts w:ascii="Times New Roman" w:hAnsi="Times New Roman" w:cs="Times New Roman"/>
          <w:sz w:val="22"/>
          <w:szCs w:val="22"/>
        </w:rPr>
        <w:tab/>
        <w:t>В вопросах, не урег</w:t>
      </w:r>
      <w:r w:rsidR="004802DF" w:rsidRPr="00F01814">
        <w:rPr>
          <w:rFonts w:ascii="Times New Roman" w:hAnsi="Times New Roman" w:cs="Times New Roman"/>
          <w:sz w:val="22"/>
          <w:szCs w:val="22"/>
        </w:rPr>
        <w:t>улированных настоящим договором</w:t>
      </w:r>
      <w:r w:rsidRPr="00F01814">
        <w:rPr>
          <w:rFonts w:ascii="Times New Roman" w:hAnsi="Times New Roman" w:cs="Times New Roman"/>
          <w:sz w:val="22"/>
          <w:szCs w:val="22"/>
        </w:rPr>
        <w:t xml:space="preserve"> Стороны руководствуются действующим законодательством РФ.</w:t>
      </w:r>
    </w:p>
    <w:p w:rsidR="008374BF" w:rsidRPr="00F01814" w:rsidRDefault="001D5674" w:rsidP="003A5A1B">
      <w:pPr>
        <w:tabs>
          <w:tab w:val="left" w:pos="1134"/>
        </w:tabs>
        <w:spacing w:line="360" w:lineRule="auto"/>
        <w:ind w:firstLine="567"/>
        <w:jc w:val="both"/>
        <w:rPr>
          <w:rFonts w:ascii="Times New Roman" w:hAnsi="Times New Roman" w:cs="Times New Roman"/>
          <w:sz w:val="22"/>
          <w:szCs w:val="22"/>
        </w:rPr>
      </w:pPr>
      <w:r w:rsidRPr="00F01814">
        <w:rPr>
          <w:rFonts w:ascii="Times New Roman" w:hAnsi="Times New Roman" w:cs="Times New Roman"/>
          <w:sz w:val="22"/>
          <w:szCs w:val="22"/>
        </w:rPr>
        <w:t>8.4.</w:t>
      </w:r>
      <w:r w:rsidRPr="00F01814">
        <w:rPr>
          <w:rFonts w:ascii="Times New Roman" w:hAnsi="Times New Roman" w:cs="Times New Roman"/>
          <w:sz w:val="22"/>
          <w:szCs w:val="22"/>
        </w:rPr>
        <w:tab/>
        <w:t>Все споры и разногласия по настоящему договору, которые Сторонами не удаётся урегулировать путём перегов</w:t>
      </w:r>
      <w:r w:rsidR="004802DF" w:rsidRPr="00F01814">
        <w:rPr>
          <w:rFonts w:ascii="Times New Roman" w:hAnsi="Times New Roman" w:cs="Times New Roman"/>
          <w:sz w:val="22"/>
          <w:szCs w:val="22"/>
        </w:rPr>
        <w:t>оров, передаются на разрешение А</w:t>
      </w:r>
      <w:r w:rsidRPr="00F01814">
        <w:rPr>
          <w:rFonts w:ascii="Times New Roman" w:hAnsi="Times New Roman" w:cs="Times New Roman"/>
          <w:sz w:val="22"/>
          <w:szCs w:val="22"/>
        </w:rPr>
        <w:t>рбитражного суда Сахалинской области.</w:t>
      </w:r>
    </w:p>
    <w:p w:rsidR="008374BF" w:rsidRPr="00F01814" w:rsidRDefault="001D5674" w:rsidP="003A5A1B">
      <w:pPr>
        <w:tabs>
          <w:tab w:val="left" w:pos="1134"/>
        </w:tabs>
        <w:spacing w:line="360" w:lineRule="auto"/>
        <w:ind w:firstLine="567"/>
        <w:jc w:val="both"/>
        <w:rPr>
          <w:rFonts w:ascii="Times New Roman" w:hAnsi="Times New Roman" w:cs="Times New Roman"/>
          <w:sz w:val="22"/>
          <w:szCs w:val="22"/>
        </w:rPr>
      </w:pPr>
      <w:r w:rsidRPr="00F01814">
        <w:rPr>
          <w:rFonts w:ascii="Times New Roman" w:hAnsi="Times New Roman" w:cs="Times New Roman"/>
          <w:sz w:val="22"/>
          <w:szCs w:val="22"/>
        </w:rPr>
        <w:t>8.5.</w:t>
      </w:r>
      <w:r w:rsidRPr="00F01814">
        <w:rPr>
          <w:rFonts w:ascii="Times New Roman" w:hAnsi="Times New Roman" w:cs="Times New Roman"/>
          <w:sz w:val="22"/>
          <w:szCs w:val="22"/>
        </w:rPr>
        <w:tab/>
        <w:t>При изменении реквизитов Стороны обязаны уведомить друг друга в письменной форме.</w:t>
      </w:r>
    </w:p>
    <w:p w:rsidR="008374BF" w:rsidRPr="00F01814" w:rsidRDefault="001D5674" w:rsidP="003A5A1B">
      <w:pPr>
        <w:tabs>
          <w:tab w:val="left" w:pos="993"/>
        </w:tabs>
        <w:spacing w:line="360" w:lineRule="auto"/>
        <w:ind w:firstLine="567"/>
        <w:jc w:val="both"/>
        <w:rPr>
          <w:rFonts w:ascii="Times New Roman" w:hAnsi="Times New Roman" w:cs="Times New Roman"/>
          <w:sz w:val="22"/>
          <w:szCs w:val="22"/>
        </w:rPr>
      </w:pPr>
      <w:r w:rsidRPr="00F01814">
        <w:rPr>
          <w:rFonts w:ascii="Times New Roman" w:hAnsi="Times New Roman" w:cs="Times New Roman"/>
          <w:sz w:val="22"/>
          <w:szCs w:val="22"/>
        </w:rPr>
        <w:t>8.6.</w:t>
      </w:r>
      <w:r w:rsidRPr="00F01814">
        <w:rPr>
          <w:rFonts w:ascii="Times New Roman" w:hAnsi="Times New Roman" w:cs="Times New Roman"/>
          <w:sz w:val="22"/>
          <w:szCs w:val="22"/>
        </w:rPr>
        <w:tab/>
      </w:r>
      <w:r w:rsidR="007C008A" w:rsidRPr="00F01814">
        <w:rPr>
          <w:rFonts w:ascii="Times New Roman" w:hAnsi="Times New Roman" w:cs="Times New Roman"/>
          <w:sz w:val="22"/>
          <w:szCs w:val="22"/>
        </w:rPr>
        <w:t xml:space="preserve">  </w:t>
      </w:r>
      <w:r w:rsidRPr="00F01814">
        <w:rPr>
          <w:rFonts w:ascii="Times New Roman" w:hAnsi="Times New Roman" w:cs="Times New Roman"/>
          <w:sz w:val="22"/>
          <w:szCs w:val="22"/>
        </w:rPr>
        <w:t>Настоящий договор составлен и подписан в двух экземплярах, имеющих равную юридическую силу, по одному для каждой из Сторон.</w:t>
      </w:r>
    </w:p>
    <w:p w:rsidR="003115C0" w:rsidRDefault="001D5674" w:rsidP="003115C0">
      <w:pPr>
        <w:tabs>
          <w:tab w:val="left" w:pos="1134"/>
        </w:tabs>
        <w:spacing w:line="360" w:lineRule="auto"/>
        <w:ind w:firstLine="567"/>
        <w:jc w:val="both"/>
        <w:rPr>
          <w:rFonts w:ascii="Times New Roman" w:hAnsi="Times New Roman" w:cs="Times New Roman"/>
          <w:sz w:val="22"/>
          <w:szCs w:val="22"/>
        </w:rPr>
      </w:pPr>
      <w:r w:rsidRPr="00F01814">
        <w:rPr>
          <w:rFonts w:ascii="Times New Roman" w:hAnsi="Times New Roman" w:cs="Times New Roman"/>
          <w:sz w:val="22"/>
          <w:szCs w:val="22"/>
        </w:rPr>
        <w:t>8.7.</w:t>
      </w:r>
      <w:r w:rsidRPr="00F01814">
        <w:rPr>
          <w:rFonts w:ascii="Times New Roman" w:hAnsi="Times New Roman" w:cs="Times New Roman"/>
          <w:sz w:val="22"/>
          <w:szCs w:val="22"/>
        </w:rPr>
        <w:tab/>
        <w:t xml:space="preserve">Документы, отправленные по факсимильной связи, имеющие прямое отношению к настоящему договору или являющиеся его </w:t>
      </w:r>
      <w:r w:rsidR="001356DE" w:rsidRPr="00F01814">
        <w:rPr>
          <w:rFonts w:ascii="Times New Roman" w:hAnsi="Times New Roman" w:cs="Times New Roman"/>
          <w:sz w:val="22"/>
          <w:szCs w:val="22"/>
        </w:rPr>
        <w:t>неотъемлемой</w:t>
      </w:r>
      <w:r w:rsidRPr="00F01814">
        <w:rPr>
          <w:rFonts w:ascii="Times New Roman" w:hAnsi="Times New Roman" w:cs="Times New Roman"/>
          <w:sz w:val="22"/>
          <w:szCs w:val="22"/>
        </w:rPr>
        <w:t xml:space="preserve"> частью, сохраняют свою силу до их замены оригинальными экземплярами (получения оригинальных экземпляров).</w:t>
      </w:r>
    </w:p>
    <w:p w:rsidR="003115C0" w:rsidRPr="006C36EF" w:rsidRDefault="003115C0" w:rsidP="006C36EF">
      <w:pPr>
        <w:tabs>
          <w:tab w:val="left" w:pos="1134"/>
        </w:tabs>
        <w:spacing w:line="360" w:lineRule="auto"/>
        <w:ind w:firstLine="709"/>
        <w:jc w:val="both"/>
        <w:rPr>
          <w:rFonts w:ascii="Times New Roman" w:hAnsi="Times New Roman" w:cs="Times New Roman"/>
          <w:sz w:val="22"/>
          <w:szCs w:val="22"/>
        </w:rPr>
      </w:pPr>
      <w:r w:rsidRPr="003115C0">
        <w:rPr>
          <w:rFonts w:ascii="Times New Roman" w:hAnsi="Times New Roman" w:cs="Times New Roman"/>
          <w:sz w:val="22"/>
          <w:szCs w:val="22"/>
        </w:rPr>
        <w:t>8.8</w:t>
      </w:r>
      <w:r w:rsidRPr="006C36EF">
        <w:rPr>
          <w:rFonts w:ascii="Times New Roman" w:hAnsi="Times New Roman" w:cs="Times New Roman"/>
          <w:sz w:val="22"/>
          <w:szCs w:val="22"/>
        </w:rPr>
        <w:t xml:space="preserve">. </w:t>
      </w:r>
      <w:r w:rsidRPr="006C36EF">
        <w:rPr>
          <w:rFonts w:ascii="Times New Roman" w:hAnsi="Times New Roman"/>
          <w:b/>
          <w:sz w:val="22"/>
          <w:szCs w:val="22"/>
        </w:rPr>
        <w:t xml:space="preserve">Антикоррупционные условия </w:t>
      </w:r>
    </w:p>
    <w:p w:rsidR="003115C0" w:rsidRPr="006C36EF" w:rsidRDefault="003115C0" w:rsidP="006C36EF">
      <w:pPr>
        <w:pStyle w:val="Style14"/>
        <w:numPr>
          <w:ilvl w:val="2"/>
          <w:numId w:val="14"/>
        </w:numPr>
        <w:tabs>
          <w:tab w:val="left" w:pos="0"/>
        </w:tabs>
        <w:spacing w:line="360" w:lineRule="auto"/>
        <w:ind w:left="0" w:firstLine="709"/>
        <w:rPr>
          <w:sz w:val="22"/>
          <w:szCs w:val="22"/>
        </w:rPr>
      </w:pPr>
      <w:r w:rsidRPr="006C36EF">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
    <w:p w:rsidR="003115C0" w:rsidRPr="006C36EF" w:rsidRDefault="003115C0" w:rsidP="006C36EF">
      <w:pPr>
        <w:pStyle w:val="Style14"/>
        <w:numPr>
          <w:ilvl w:val="2"/>
          <w:numId w:val="14"/>
        </w:numPr>
        <w:tabs>
          <w:tab w:val="left" w:pos="0"/>
        </w:tabs>
        <w:spacing w:line="360" w:lineRule="auto"/>
        <w:ind w:left="0" w:firstLine="709"/>
        <w:rPr>
          <w:sz w:val="22"/>
          <w:szCs w:val="22"/>
        </w:rPr>
      </w:pPr>
      <w:r w:rsidRPr="006C36EF">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115C0" w:rsidRPr="006C36EF" w:rsidRDefault="003115C0" w:rsidP="006C36EF">
      <w:pPr>
        <w:pStyle w:val="Style14"/>
        <w:numPr>
          <w:ilvl w:val="2"/>
          <w:numId w:val="14"/>
        </w:numPr>
        <w:tabs>
          <w:tab w:val="left" w:pos="0"/>
        </w:tabs>
        <w:spacing w:line="360" w:lineRule="auto"/>
        <w:ind w:left="0" w:firstLine="709"/>
        <w:rPr>
          <w:sz w:val="22"/>
          <w:szCs w:val="22"/>
        </w:rPr>
      </w:pPr>
      <w:r w:rsidRPr="006C36EF">
        <w:rPr>
          <w:sz w:val="22"/>
          <w:szCs w:val="22"/>
        </w:rPr>
        <w:t xml:space="preserve">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3115C0" w:rsidRPr="006C36EF" w:rsidRDefault="003115C0" w:rsidP="006C36EF">
      <w:pPr>
        <w:autoSpaceDE w:val="0"/>
        <w:autoSpaceDN w:val="0"/>
        <w:adjustRightInd w:val="0"/>
        <w:spacing w:line="360" w:lineRule="auto"/>
        <w:ind w:firstLine="709"/>
        <w:jc w:val="both"/>
        <w:rPr>
          <w:rFonts w:ascii="Times New Roman" w:hAnsi="Times New Roman"/>
          <w:sz w:val="22"/>
          <w:szCs w:val="22"/>
        </w:rPr>
      </w:pPr>
      <w:r w:rsidRPr="006C36EF">
        <w:rPr>
          <w:rFonts w:ascii="Times New Roman" w:hAnsi="Times New Roman"/>
          <w:sz w:val="22"/>
          <w:szCs w:val="22"/>
        </w:rPr>
        <w:lastRenderedPageBreak/>
        <w:t>Под действиями работника, осуществляемыми в пользу стимулирующей его Стороны, понимаются:</w:t>
      </w:r>
    </w:p>
    <w:p w:rsidR="003115C0" w:rsidRPr="006C36EF" w:rsidRDefault="003115C0" w:rsidP="006C36EF">
      <w:pPr>
        <w:numPr>
          <w:ilvl w:val="0"/>
          <w:numId w:val="13"/>
        </w:numPr>
        <w:tabs>
          <w:tab w:val="left" w:pos="724"/>
        </w:tabs>
        <w:autoSpaceDE w:val="0"/>
        <w:autoSpaceDN w:val="0"/>
        <w:adjustRightInd w:val="0"/>
        <w:spacing w:line="360" w:lineRule="auto"/>
        <w:ind w:firstLine="709"/>
        <w:jc w:val="both"/>
        <w:rPr>
          <w:rFonts w:ascii="Times New Roman" w:hAnsi="Times New Roman"/>
          <w:sz w:val="22"/>
          <w:szCs w:val="22"/>
        </w:rPr>
      </w:pPr>
      <w:r w:rsidRPr="006C36EF">
        <w:rPr>
          <w:rFonts w:ascii="Times New Roman" w:hAnsi="Times New Roman"/>
          <w:sz w:val="22"/>
          <w:szCs w:val="22"/>
        </w:rPr>
        <w:t>предоставление неоправданных преимуществ по сравнению с другими контрагентами;</w:t>
      </w:r>
    </w:p>
    <w:p w:rsidR="003115C0" w:rsidRPr="006C36EF" w:rsidRDefault="003115C0" w:rsidP="006C36EF">
      <w:pPr>
        <w:numPr>
          <w:ilvl w:val="0"/>
          <w:numId w:val="13"/>
        </w:numPr>
        <w:tabs>
          <w:tab w:val="left" w:pos="724"/>
        </w:tabs>
        <w:autoSpaceDE w:val="0"/>
        <w:autoSpaceDN w:val="0"/>
        <w:adjustRightInd w:val="0"/>
        <w:spacing w:line="360" w:lineRule="auto"/>
        <w:ind w:firstLine="709"/>
        <w:rPr>
          <w:rFonts w:ascii="Times New Roman" w:hAnsi="Times New Roman"/>
          <w:sz w:val="22"/>
          <w:szCs w:val="22"/>
        </w:rPr>
      </w:pPr>
      <w:r w:rsidRPr="006C36EF">
        <w:rPr>
          <w:rFonts w:ascii="Times New Roman" w:hAnsi="Times New Roman"/>
          <w:sz w:val="22"/>
          <w:szCs w:val="22"/>
        </w:rPr>
        <w:t>предоставление каких-либо гарантий;</w:t>
      </w:r>
    </w:p>
    <w:p w:rsidR="003115C0" w:rsidRPr="006C36EF" w:rsidRDefault="003115C0" w:rsidP="006C36EF">
      <w:pPr>
        <w:numPr>
          <w:ilvl w:val="0"/>
          <w:numId w:val="13"/>
        </w:numPr>
        <w:tabs>
          <w:tab w:val="left" w:pos="724"/>
        </w:tabs>
        <w:autoSpaceDE w:val="0"/>
        <w:autoSpaceDN w:val="0"/>
        <w:adjustRightInd w:val="0"/>
        <w:spacing w:line="360" w:lineRule="auto"/>
        <w:ind w:firstLine="709"/>
        <w:rPr>
          <w:rFonts w:ascii="Times New Roman" w:hAnsi="Times New Roman"/>
          <w:sz w:val="22"/>
          <w:szCs w:val="22"/>
        </w:rPr>
      </w:pPr>
      <w:r w:rsidRPr="006C36EF">
        <w:rPr>
          <w:rFonts w:ascii="Times New Roman" w:hAnsi="Times New Roman"/>
          <w:sz w:val="22"/>
          <w:szCs w:val="22"/>
        </w:rPr>
        <w:t>ускорение существующих процедур;</w:t>
      </w:r>
    </w:p>
    <w:p w:rsidR="003115C0" w:rsidRPr="006C36EF" w:rsidRDefault="003115C0" w:rsidP="006C36EF">
      <w:pPr>
        <w:numPr>
          <w:ilvl w:val="0"/>
          <w:numId w:val="13"/>
        </w:numPr>
        <w:tabs>
          <w:tab w:val="left" w:pos="724"/>
        </w:tabs>
        <w:autoSpaceDE w:val="0"/>
        <w:autoSpaceDN w:val="0"/>
        <w:adjustRightInd w:val="0"/>
        <w:spacing w:line="360" w:lineRule="auto"/>
        <w:ind w:firstLine="709"/>
        <w:jc w:val="both"/>
        <w:rPr>
          <w:rFonts w:ascii="Times New Roman" w:hAnsi="Times New Roman"/>
          <w:sz w:val="22"/>
          <w:szCs w:val="22"/>
        </w:rPr>
      </w:pPr>
      <w:r w:rsidRPr="006C36EF">
        <w:rPr>
          <w:rFonts w:ascii="Times New Roman" w:hAnsi="Times New Roman"/>
          <w:sz w:val="22"/>
          <w:szCs w:val="22"/>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3115C0" w:rsidRPr="006C36EF" w:rsidRDefault="004B7093" w:rsidP="004B7093">
      <w:pPr>
        <w:tabs>
          <w:tab w:val="left" w:pos="724"/>
        </w:tabs>
        <w:autoSpaceDE w:val="0"/>
        <w:autoSpaceDN w:val="0"/>
        <w:adjustRightInd w:val="0"/>
        <w:spacing w:line="360" w:lineRule="auto"/>
        <w:jc w:val="both"/>
        <w:rPr>
          <w:rFonts w:ascii="Times New Roman" w:hAnsi="Times New Roman"/>
          <w:sz w:val="22"/>
          <w:szCs w:val="22"/>
        </w:rPr>
      </w:pPr>
      <w:r>
        <w:rPr>
          <w:rFonts w:ascii="Times New Roman" w:hAnsi="Times New Roman"/>
          <w:sz w:val="22"/>
          <w:szCs w:val="22"/>
        </w:rPr>
        <w:tab/>
      </w:r>
      <w:r w:rsidR="003115C0" w:rsidRPr="006C36EF">
        <w:rPr>
          <w:rFonts w:ascii="Times New Roman" w:hAnsi="Times New Roman"/>
          <w:sz w:val="22"/>
          <w:szCs w:val="22"/>
        </w:rPr>
        <w:t>8.8.4.</w:t>
      </w:r>
      <w:r w:rsidR="003115C0" w:rsidRPr="006C36EF">
        <w:rPr>
          <w:rFonts w:ascii="Times New Roman" w:hAnsi="Times New Roman"/>
          <w:sz w:val="22"/>
          <w:szCs w:val="22"/>
        </w:rPr>
        <w:tab/>
        <w:t xml:space="preserve">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3115C0" w:rsidRPr="006C36EF" w:rsidRDefault="004B7093" w:rsidP="004B7093">
      <w:pPr>
        <w:tabs>
          <w:tab w:val="left" w:pos="724"/>
        </w:tabs>
        <w:autoSpaceDE w:val="0"/>
        <w:autoSpaceDN w:val="0"/>
        <w:adjustRightInd w:val="0"/>
        <w:spacing w:line="360" w:lineRule="auto"/>
        <w:jc w:val="both"/>
        <w:rPr>
          <w:rFonts w:ascii="Times New Roman" w:hAnsi="Times New Roman"/>
          <w:sz w:val="22"/>
          <w:szCs w:val="22"/>
        </w:rPr>
      </w:pPr>
      <w:r>
        <w:rPr>
          <w:rFonts w:ascii="Times New Roman" w:hAnsi="Times New Roman"/>
          <w:sz w:val="22"/>
          <w:szCs w:val="22"/>
        </w:rPr>
        <w:tab/>
      </w:r>
      <w:r w:rsidR="003115C0" w:rsidRPr="006C36EF">
        <w:rPr>
          <w:rFonts w:ascii="Times New Roman" w:hAnsi="Times New Roman"/>
          <w:sz w:val="22"/>
          <w:szCs w:val="22"/>
        </w:rPr>
        <w:t>8.8.5.</w:t>
      </w:r>
      <w:r w:rsidR="003115C0" w:rsidRPr="006C36EF">
        <w:rPr>
          <w:rFonts w:ascii="Times New Roman" w:hAnsi="Times New Roman"/>
          <w:sz w:val="22"/>
          <w:szCs w:val="22"/>
        </w:rPr>
        <w:tab/>
        <w:t xml:space="preserve">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3115C0" w:rsidRPr="006C36EF" w:rsidRDefault="004B7093" w:rsidP="004B7093">
      <w:pPr>
        <w:tabs>
          <w:tab w:val="left" w:pos="724"/>
        </w:tabs>
        <w:autoSpaceDE w:val="0"/>
        <w:autoSpaceDN w:val="0"/>
        <w:adjustRightInd w:val="0"/>
        <w:spacing w:line="360" w:lineRule="auto"/>
        <w:jc w:val="both"/>
        <w:rPr>
          <w:rFonts w:ascii="Times New Roman" w:hAnsi="Times New Roman"/>
          <w:sz w:val="22"/>
          <w:szCs w:val="22"/>
        </w:rPr>
      </w:pPr>
      <w:r>
        <w:rPr>
          <w:rFonts w:ascii="Times New Roman" w:hAnsi="Times New Roman"/>
          <w:sz w:val="22"/>
          <w:szCs w:val="22"/>
        </w:rPr>
        <w:tab/>
      </w:r>
      <w:r w:rsidR="003115C0" w:rsidRPr="006C36EF">
        <w:rPr>
          <w:rFonts w:ascii="Times New Roman" w:hAnsi="Times New Roman"/>
          <w:sz w:val="22"/>
          <w:szCs w:val="22"/>
        </w:rPr>
        <w:t>8.8.6.</w:t>
      </w:r>
      <w:r w:rsidR="003115C0" w:rsidRPr="006C36EF">
        <w:rPr>
          <w:rFonts w:ascii="Times New Roman" w:hAnsi="Times New Roman"/>
          <w:sz w:val="22"/>
          <w:szCs w:val="22"/>
        </w:rPr>
        <w:tab/>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3115C0" w:rsidRPr="006C36EF" w:rsidRDefault="004B7093" w:rsidP="004B7093">
      <w:pPr>
        <w:tabs>
          <w:tab w:val="left" w:pos="724"/>
        </w:tabs>
        <w:autoSpaceDE w:val="0"/>
        <w:autoSpaceDN w:val="0"/>
        <w:adjustRightInd w:val="0"/>
        <w:spacing w:line="360" w:lineRule="auto"/>
        <w:jc w:val="both"/>
        <w:rPr>
          <w:rFonts w:ascii="Times New Roman" w:hAnsi="Times New Roman"/>
          <w:sz w:val="22"/>
          <w:szCs w:val="22"/>
        </w:rPr>
      </w:pPr>
      <w:r>
        <w:rPr>
          <w:rFonts w:ascii="Times New Roman" w:hAnsi="Times New Roman"/>
          <w:sz w:val="22"/>
          <w:szCs w:val="22"/>
        </w:rPr>
        <w:tab/>
      </w:r>
      <w:r w:rsidR="003115C0" w:rsidRPr="006C36EF">
        <w:rPr>
          <w:rFonts w:ascii="Times New Roman" w:hAnsi="Times New Roman"/>
          <w:sz w:val="22"/>
          <w:szCs w:val="22"/>
        </w:rPr>
        <w:t xml:space="preserve">8.8.7. В целях проведения антикоррупционных проверок </w:t>
      </w:r>
      <w:r w:rsidR="003115C0" w:rsidRPr="006C36EF">
        <w:rPr>
          <w:rFonts w:ascii="Times New Roman" w:hAnsi="Times New Roman"/>
          <w:b/>
          <w:sz w:val="22"/>
          <w:szCs w:val="22"/>
        </w:rPr>
        <w:t>Покупатель</w:t>
      </w:r>
      <w:r w:rsidR="003115C0" w:rsidRPr="006C36EF">
        <w:rPr>
          <w:rFonts w:ascii="Times New Roman" w:hAnsi="Times New Roman"/>
          <w:i/>
          <w:sz w:val="22"/>
          <w:szCs w:val="22"/>
        </w:rPr>
        <w:t xml:space="preserve"> </w:t>
      </w:r>
      <w:r w:rsidR="003115C0" w:rsidRPr="006C36EF">
        <w:rPr>
          <w:rFonts w:ascii="Times New Roman" w:hAnsi="Times New Roman"/>
          <w:sz w:val="22"/>
          <w:szCs w:val="22"/>
        </w:rPr>
        <w:t xml:space="preserve">обязуется в течение 5 (пяти) рабочих дней с момента заключения настоящего Договора, а также в любое время в течение действия настоящего Договора по письменному запросу </w:t>
      </w:r>
      <w:r w:rsidR="003115C0" w:rsidRPr="006C36EF">
        <w:rPr>
          <w:rFonts w:ascii="Times New Roman" w:hAnsi="Times New Roman"/>
          <w:b/>
          <w:sz w:val="22"/>
          <w:szCs w:val="22"/>
        </w:rPr>
        <w:t xml:space="preserve">Поставщика </w:t>
      </w:r>
      <w:r w:rsidR="003115C0" w:rsidRPr="006C36EF">
        <w:rPr>
          <w:rFonts w:ascii="Times New Roman" w:hAnsi="Times New Roman"/>
          <w:sz w:val="22"/>
          <w:szCs w:val="22"/>
        </w:rPr>
        <w:t>предоставить</w:t>
      </w:r>
      <w:r w:rsidR="003115C0" w:rsidRPr="006C36EF">
        <w:rPr>
          <w:rFonts w:ascii="Times New Roman" w:hAnsi="Times New Roman"/>
          <w:i/>
          <w:sz w:val="22"/>
          <w:szCs w:val="22"/>
        </w:rPr>
        <w:t xml:space="preserve"> </w:t>
      </w:r>
      <w:r w:rsidR="003115C0" w:rsidRPr="006C36EF">
        <w:rPr>
          <w:rFonts w:ascii="Times New Roman" w:hAnsi="Times New Roman"/>
          <w:sz w:val="22"/>
          <w:szCs w:val="22"/>
        </w:rPr>
        <w:t>информацию о цепочке собственников</w:t>
      </w:r>
      <w:r w:rsidR="003115C0" w:rsidRPr="006C36EF">
        <w:rPr>
          <w:rFonts w:ascii="Times New Roman" w:hAnsi="Times New Roman"/>
          <w:b/>
          <w:sz w:val="22"/>
          <w:szCs w:val="22"/>
        </w:rPr>
        <w:t xml:space="preserve"> Покупателя</w:t>
      </w:r>
      <w:r w:rsidR="003115C0" w:rsidRPr="006C36EF">
        <w:rPr>
          <w:rFonts w:ascii="Times New Roman" w:hAnsi="Times New Roman"/>
          <w:i/>
          <w:sz w:val="22"/>
          <w:szCs w:val="22"/>
        </w:rPr>
        <w:t xml:space="preserve">, </w:t>
      </w:r>
      <w:r w:rsidR="003115C0" w:rsidRPr="006C36EF">
        <w:rPr>
          <w:rFonts w:ascii="Times New Roman" w:hAnsi="Times New Roman"/>
          <w:sz w:val="22"/>
          <w:szCs w:val="22"/>
        </w:rPr>
        <w:t xml:space="preserve">включая бенефициаров (в том числе, конечных) по форме согласно Приложению № </w:t>
      </w:r>
      <w:r w:rsidR="00BD56E0">
        <w:rPr>
          <w:rFonts w:ascii="Times New Roman" w:hAnsi="Times New Roman"/>
          <w:sz w:val="22"/>
          <w:szCs w:val="22"/>
        </w:rPr>
        <w:t>2</w:t>
      </w:r>
      <w:r w:rsidR="003115C0" w:rsidRPr="006C36EF">
        <w:rPr>
          <w:rFonts w:ascii="Times New Roman" w:hAnsi="Times New Roman"/>
          <w:sz w:val="22"/>
          <w:szCs w:val="22"/>
        </w:rPr>
        <w:t xml:space="preserve"> к настоящему Договору с приложением подтверждающих документов (далее - Информация),</w:t>
      </w:r>
    </w:p>
    <w:p w:rsidR="003115C0" w:rsidRPr="006C36EF" w:rsidRDefault="004B7093" w:rsidP="004B7093">
      <w:pPr>
        <w:tabs>
          <w:tab w:val="left" w:pos="724"/>
        </w:tabs>
        <w:autoSpaceDE w:val="0"/>
        <w:autoSpaceDN w:val="0"/>
        <w:adjustRightInd w:val="0"/>
        <w:spacing w:line="360" w:lineRule="auto"/>
        <w:jc w:val="both"/>
        <w:rPr>
          <w:rFonts w:ascii="Times New Roman" w:hAnsi="Times New Roman"/>
          <w:sz w:val="22"/>
          <w:szCs w:val="22"/>
        </w:rPr>
      </w:pPr>
      <w:r>
        <w:rPr>
          <w:rFonts w:ascii="Times New Roman" w:hAnsi="Times New Roman"/>
          <w:sz w:val="22"/>
          <w:szCs w:val="22"/>
        </w:rPr>
        <w:tab/>
      </w:r>
      <w:r w:rsidR="003115C0" w:rsidRPr="006C36EF">
        <w:rPr>
          <w:rFonts w:ascii="Times New Roman" w:hAnsi="Times New Roman"/>
          <w:sz w:val="22"/>
          <w:szCs w:val="22"/>
        </w:rPr>
        <w:t xml:space="preserve">В случае изменений в цепочке собственников </w:t>
      </w:r>
      <w:r w:rsidR="003115C0" w:rsidRPr="006C36EF">
        <w:rPr>
          <w:rFonts w:ascii="Times New Roman" w:hAnsi="Times New Roman"/>
          <w:b/>
          <w:sz w:val="22"/>
          <w:szCs w:val="22"/>
        </w:rPr>
        <w:t xml:space="preserve">Покупателя </w:t>
      </w:r>
      <w:r w:rsidR="003115C0" w:rsidRPr="006C36EF">
        <w:rPr>
          <w:rFonts w:ascii="Times New Roman" w:hAnsi="Times New Roman"/>
          <w:sz w:val="22"/>
          <w:szCs w:val="22"/>
        </w:rPr>
        <w:t>включая бенефициаров (в том числе, конечных)</w:t>
      </w:r>
      <w:r w:rsidR="003115C0" w:rsidRPr="006C36EF">
        <w:rPr>
          <w:rFonts w:ascii="Times New Roman" w:hAnsi="Times New Roman"/>
          <w:i/>
          <w:sz w:val="22"/>
          <w:szCs w:val="22"/>
        </w:rPr>
        <w:t xml:space="preserve"> </w:t>
      </w:r>
      <w:r w:rsidR="003115C0" w:rsidRPr="006C36EF">
        <w:rPr>
          <w:rFonts w:ascii="Times New Roman" w:hAnsi="Times New Roman"/>
          <w:sz w:val="22"/>
          <w:szCs w:val="22"/>
        </w:rPr>
        <w:t>и (или) в исполнительных органах</w:t>
      </w:r>
      <w:r w:rsidR="003115C0" w:rsidRPr="006C36EF">
        <w:rPr>
          <w:rFonts w:ascii="Times New Roman" w:hAnsi="Times New Roman"/>
          <w:b/>
          <w:sz w:val="22"/>
          <w:szCs w:val="22"/>
        </w:rPr>
        <w:t xml:space="preserve"> Покупателя</w:t>
      </w:r>
      <w:r w:rsidR="003115C0" w:rsidRPr="006C36EF">
        <w:rPr>
          <w:rFonts w:ascii="Times New Roman" w:hAnsi="Times New Roman"/>
          <w:sz w:val="22"/>
          <w:szCs w:val="22"/>
        </w:rPr>
        <w:t xml:space="preserve"> обязуется в течение 5 (пяти) рабочих дней с даты внесения таких изменений предоставить соответствующую информацию</w:t>
      </w:r>
      <w:r w:rsidR="003115C0" w:rsidRPr="006C36EF">
        <w:rPr>
          <w:rFonts w:ascii="Times New Roman" w:hAnsi="Times New Roman"/>
          <w:b/>
          <w:sz w:val="22"/>
          <w:szCs w:val="22"/>
        </w:rPr>
        <w:t xml:space="preserve"> Поставщику.</w:t>
      </w:r>
    </w:p>
    <w:p w:rsidR="003115C0" w:rsidRPr="006C36EF" w:rsidRDefault="004B7093" w:rsidP="004B7093">
      <w:pPr>
        <w:tabs>
          <w:tab w:val="left" w:pos="724"/>
        </w:tabs>
        <w:autoSpaceDE w:val="0"/>
        <w:autoSpaceDN w:val="0"/>
        <w:adjustRightInd w:val="0"/>
        <w:spacing w:line="360" w:lineRule="auto"/>
        <w:jc w:val="both"/>
        <w:rPr>
          <w:rFonts w:ascii="Times New Roman" w:hAnsi="Times New Roman"/>
          <w:sz w:val="22"/>
          <w:szCs w:val="22"/>
        </w:rPr>
      </w:pPr>
      <w:r>
        <w:rPr>
          <w:rFonts w:ascii="Times New Roman" w:hAnsi="Times New Roman"/>
          <w:sz w:val="22"/>
          <w:szCs w:val="22"/>
        </w:rPr>
        <w:tab/>
      </w:r>
      <w:r w:rsidR="003115C0" w:rsidRPr="006C36EF">
        <w:rPr>
          <w:rFonts w:ascii="Times New Roman" w:hAnsi="Times New Roman"/>
          <w:sz w:val="22"/>
          <w:szCs w:val="22"/>
        </w:rPr>
        <w:t xml:space="preserve">Информация предоставляется на бумажном носителе, заверенная подписью Генерального директора </w:t>
      </w:r>
      <w:r w:rsidR="003115C0" w:rsidRPr="006C36EF">
        <w:rPr>
          <w:rFonts w:ascii="Times New Roman" w:hAnsi="Times New Roman"/>
          <w:i/>
          <w:iCs/>
          <w:sz w:val="22"/>
          <w:szCs w:val="22"/>
        </w:rPr>
        <w:t xml:space="preserve">(или иного должностного лица, являющегося единоличным исполнительным  органом  контрагента) </w:t>
      </w:r>
      <w:r w:rsidR="003115C0" w:rsidRPr="006C36EF">
        <w:rPr>
          <w:rFonts w:ascii="Times New Roman" w:hAnsi="Times New Roman"/>
          <w:sz w:val="22"/>
          <w:szCs w:val="22"/>
        </w:rPr>
        <w:t xml:space="preserve">или уполномоченным на основании доверенности лицом и направляется в адрес </w:t>
      </w:r>
      <w:r w:rsidR="003115C0" w:rsidRPr="006C36EF">
        <w:rPr>
          <w:rFonts w:ascii="Times New Roman" w:hAnsi="Times New Roman"/>
          <w:b/>
          <w:sz w:val="22"/>
          <w:szCs w:val="22"/>
        </w:rPr>
        <w:t xml:space="preserve">Поставщика </w:t>
      </w:r>
      <w:r w:rsidR="003115C0" w:rsidRPr="006C36EF">
        <w:rPr>
          <w:rFonts w:ascii="Times New Roman" w:hAnsi="Times New Roman"/>
          <w:sz w:val="22"/>
          <w:szCs w:val="22"/>
        </w:rPr>
        <w:t xml:space="preserve">путем почтового отправления с описью вложения. Датой предоставления Информации </w:t>
      </w:r>
      <w:r w:rsidR="003115C0" w:rsidRPr="006C36EF">
        <w:rPr>
          <w:rFonts w:ascii="Times New Roman" w:hAnsi="Times New Roman"/>
          <w:sz w:val="22"/>
          <w:szCs w:val="22"/>
        </w:rPr>
        <w:lastRenderedPageBreak/>
        <w:t xml:space="preserve">является дата получения </w:t>
      </w:r>
      <w:r w:rsidR="003115C0" w:rsidRPr="006C36EF">
        <w:rPr>
          <w:rFonts w:ascii="Times New Roman" w:hAnsi="Times New Roman"/>
          <w:b/>
          <w:sz w:val="22"/>
          <w:szCs w:val="22"/>
        </w:rPr>
        <w:t xml:space="preserve">Поставщиком </w:t>
      </w:r>
      <w:r w:rsidR="003115C0" w:rsidRPr="006C36EF">
        <w:rPr>
          <w:rFonts w:ascii="Times New Roman" w:hAnsi="Times New Roman"/>
          <w:sz w:val="22"/>
          <w:szCs w:val="22"/>
        </w:rPr>
        <w:t>почтового отправления. Дополнительно Информация предоставляется на электронном носителе.</w:t>
      </w:r>
    </w:p>
    <w:p w:rsidR="003115C0" w:rsidRPr="006C36EF" w:rsidRDefault="004B7093" w:rsidP="004B7093">
      <w:pPr>
        <w:tabs>
          <w:tab w:val="left" w:pos="724"/>
        </w:tabs>
        <w:autoSpaceDE w:val="0"/>
        <w:autoSpaceDN w:val="0"/>
        <w:adjustRightInd w:val="0"/>
        <w:spacing w:line="360" w:lineRule="auto"/>
        <w:jc w:val="both"/>
        <w:rPr>
          <w:rFonts w:ascii="Times New Roman" w:hAnsi="Times New Roman"/>
          <w:sz w:val="22"/>
          <w:szCs w:val="22"/>
        </w:rPr>
      </w:pPr>
      <w:r>
        <w:rPr>
          <w:rFonts w:ascii="Times New Roman" w:hAnsi="Times New Roman"/>
          <w:sz w:val="22"/>
          <w:szCs w:val="22"/>
        </w:rPr>
        <w:tab/>
      </w:r>
      <w:r w:rsidR="003115C0" w:rsidRPr="006C36EF">
        <w:rPr>
          <w:rFonts w:ascii="Times New Roman" w:hAnsi="Times New Roman"/>
          <w:sz w:val="22"/>
          <w:szCs w:val="22"/>
        </w:rPr>
        <w:t>Указанное в настоящем пункте условие является существенным условием настоящего Договора в соответствии с ч. 1 ст. 432 ГК РФ.</w:t>
      </w:r>
    </w:p>
    <w:p w:rsidR="003115C0" w:rsidRPr="006C36EF" w:rsidRDefault="004B7093" w:rsidP="004B7093">
      <w:pPr>
        <w:tabs>
          <w:tab w:val="left" w:pos="724"/>
        </w:tabs>
        <w:autoSpaceDE w:val="0"/>
        <w:autoSpaceDN w:val="0"/>
        <w:adjustRightInd w:val="0"/>
        <w:spacing w:line="360" w:lineRule="auto"/>
        <w:jc w:val="both"/>
        <w:rPr>
          <w:rFonts w:ascii="Times New Roman" w:hAnsi="Times New Roman"/>
          <w:sz w:val="22"/>
          <w:szCs w:val="22"/>
        </w:rPr>
      </w:pPr>
      <w:r>
        <w:rPr>
          <w:rFonts w:ascii="Times New Roman" w:hAnsi="Times New Roman"/>
          <w:sz w:val="22"/>
          <w:szCs w:val="22"/>
        </w:rPr>
        <w:tab/>
      </w:r>
      <w:r w:rsidR="003115C0" w:rsidRPr="006C36EF">
        <w:rPr>
          <w:rFonts w:ascii="Times New Roman" w:hAnsi="Times New Roman"/>
          <w:sz w:val="22"/>
          <w:szCs w:val="22"/>
        </w:rPr>
        <w:t>8.8.8.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3115C0" w:rsidRPr="006C36EF" w:rsidRDefault="004B7093" w:rsidP="004B7093">
      <w:pPr>
        <w:tabs>
          <w:tab w:val="left" w:pos="724"/>
        </w:tabs>
        <w:autoSpaceDE w:val="0"/>
        <w:autoSpaceDN w:val="0"/>
        <w:adjustRightInd w:val="0"/>
        <w:spacing w:line="360" w:lineRule="auto"/>
        <w:jc w:val="both"/>
        <w:rPr>
          <w:rFonts w:ascii="Times New Roman" w:hAnsi="Times New Roman"/>
          <w:sz w:val="22"/>
          <w:szCs w:val="22"/>
        </w:rPr>
      </w:pPr>
      <w:r>
        <w:rPr>
          <w:rFonts w:ascii="Times New Roman" w:hAnsi="Times New Roman"/>
          <w:sz w:val="22"/>
          <w:szCs w:val="22"/>
        </w:rPr>
        <w:tab/>
      </w:r>
      <w:r w:rsidR="003115C0" w:rsidRPr="006C36EF">
        <w:rPr>
          <w:rFonts w:ascii="Times New Roman" w:hAnsi="Times New Roman"/>
          <w:sz w:val="22"/>
          <w:szCs w:val="22"/>
        </w:rPr>
        <w:t>8.8.9.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3115C0" w:rsidRPr="006C36EF" w:rsidRDefault="004B7093" w:rsidP="004B7093">
      <w:pPr>
        <w:tabs>
          <w:tab w:val="left" w:pos="724"/>
        </w:tabs>
        <w:autoSpaceDE w:val="0"/>
        <w:autoSpaceDN w:val="0"/>
        <w:adjustRightInd w:val="0"/>
        <w:spacing w:line="360" w:lineRule="auto"/>
        <w:jc w:val="both"/>
        <w:rPr>
          <w:rFonts w:ascii="Times New Roman" w:hAnsi="Times New Roman"/>
          <w:sz w:val="22"/>
          <w:szCs w:val="22"/>
        </w:rPr>
      </w:pPr>
      <w:r>
        <w:rPr>
          <w:rFonts w:ascii="Times New Roman" w:hAnsi="Times New Roman"/>
          <w:sz w:val="22"/>
          <w:szCs w:val="22"/>
        </w:rPr>
        <w:tab/>
      </w:r>
      <w:r w:rsidR="003115C0" w:rsidRPr="006C36EF">
        <w:rPr>
          <w:rFonts w:ascii="Times New Roman" w:hAnsi="Times New Roman"/>
          <w:sz w:val="22"/>
          <w:szCs w:val="22"/>
        </w:rPr>
        <w:t>8.8.10. 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3115C0" w:rsidRPr="006C36EF" w:rsidRDefault="004B7093" w:rsidP="004B7093">
      <w:pPr>
        <w:tabs>
          <w:tab w:val="left" w:pos="724"/>
        </w:tabs>
        <w:autoSpaceDE w:val="0"/>
        <w:autoSpaceDN w:val="0"/>
        <w:adjustRightInd w:val="0"/>
        <w:spacing w:line="360" w:lineRule="auto"/>
        <w:jc w:val="both"/>
        <w:rPr>
          <w:rFonts w:ascii="Times New Roman" w:hAnsi="Times New Roman"/>
          <w:sz w:val="22"/>
          <w:szCs w:val="22"/>
        </w:rPr>
      </w:pPr>
      <w:r>
        <w:rPr>
          <w:rFonts w:ascii="Times New Roman" w:hAnsi="Times New Roman"/>
          <w:sz w:val="22"/>
          <w:szCs w:val="22"/>
        </w:rPr>
        <w:tab/>
      </w:r>
      <w:r w:rsidR="003115C0" w:rsidRPr="006C36EF">
        <w:rPr>
          <w:rFonts w:ascii="Times New Roman" w:hAnsi="Times New Roman"/>
          <w:sz w:val="22"/>
          <w:szCs w:val="22"/>
        </w:rPr>
        <w:t xml:space="preserve">8.8.11. </w:t>
      </w:r>
      <w:r w:rsidR="003115C0" w:rsidRPr="006C36EF">
        <w:rPr>
          <w:rFonts w:ascii="Times New Roman" w:hAnsi="Times New Roman"/>
          <w:bCs/>
          <w:spacing w:val="-2"/>
          <w:sz w:val="22"/>
          <w:szCs w:val="22"/>
        </w:rPr>
        <w:t xml:space="preserve">Одновременно с предоставлением Информации о цепочке собственников контрагента, включая бенефициаров (в том числе конечных), </w:t>
      </w:r>
      <w:r w:rsidR="003115C0" w:rsidRPr="006C36EF">
        <w:rPr>
          <w:rFonts w:ascii="Times New Roman" w:hAnsi="Times New Roman"/>
          <w:b/>
          <w:sz w:val="22"/>
          <w:szCs w:val="22"/>
        </w:rPr>
        <w:t xml:space="preserve">Покупатель </w:t>
      </w:r>
      <w:r w:rsidR="003115C0" w:rsidRPr="006C36EF">
        <w:rPr>
          <w:rFonts w:ascii="Times New Roman" w:hAnsi="Times New Roman"/>
          <w:bCs/>
          <w:spacing w:val="-2"/>
          <w:sz w:val="22"/>
          <w:szCs w:val="22"/>
        </w:rPr>
        <w:t xml:space="preserve">обязан предоставить </w:t>
      </w:r>
      <w:r w:rsidR="003115C0" w:rsidRPr="006C36EF">
        <w:rPr>
          <w:rFonts w:ascii="Times New Roman" w:hAnsi="Times New Roman"/>
          <w:b/>
          <w:bCs/>
          <w:spacing w:val="-2"/>
          <w:sz w:val="22"/>
          <w:szCs w:val="22"/>
        </w:rPr>
        <w:t>Поставщику</w:t>
      </w:r>
      <w:r w:rsidR="003115C0" w:rsidRPr="006C36EF">
        <w:rPr>
          <w:rFonts w:ascii="Times New Roman" w:hAnsi="Times New Roman"/>
          <w:bCs/>
          <w:spacing w:val="-2"/>
          <w:sz w:val="22"/>
          <w:szCs w:val="22"/>
        </w:rPr>
        <w:t xml:space="preserve"> подтверждение </w:t>
      </w:r>
      <w:r w:rsidR="003115C0" w:rsidRPr="006C36EF">
        <w:rPr>
          <w:rFonts w:ascii="Times New Roman" w:hAnsi="Times New Roman"/>
          <w:sz w:val="22"/>
          <w:szCs w:val="22"/>
        </w:rPr>
        <w:t>наличия согласия на обработку персональных данных и направления уведомлений об осуществлении обработки персональных данных, получаемых в составе информации о цепочке собственников контрагента, включая бенефициаров (в том числе конечных), по форме</w:t>
      </w:r>
      <w:r w:rsidR="003115C0" w:rsidRPr="006C36EF">
        <w:rPr>
          <w:rFonts w:ascii="Times New Roman" w:hAnsi="Times New Roman"/>
          <w:bCs/>
          <w:spacing w:val="-2"/>
          <w:sz w:val="22"/>
          <w:szCs w:val="22"/>
        </w:rPr>
        <w:t xml:space="preserve"> согласно Приложению № </w:t>
      </w:r>
      <w:r w:rsidR="003115C0" w:rsidRPr="006C36EF">
        <w:rPr>
          <w:rFonts w:ascii="Times New Roman" w:hAnsi="Times New Roman"/>
          <w:sz w:val="22"/>
          <w:szCs w:val="22"/>
        </w:rPr>
        <w:t xml:space="preserve">5 </w:t>
      </w:r>
      <w:r w:rsidR="003115C0" w:rsidRPr="006C36EF">
        <w:rPr>
          <w:rFonts w:ascii="Times New Roman" w:hAnsi="Times New Roman"/>
          <w:bCs/>
          <w:spacing w:val="-2"/>
          <w:sz w:val="22"/>
          <w:szCs w:val="22"/>
        </w:rPr>
        <w:t>к настоящему Договору.</w:t>
      </w:r>
    </w:p>
    <w:p w:rsidR="003115C0" w:rsidRPr="006C36EF" w:rsidRDefault="004B7093" w:rsidP="004B7093">
      <w:pPr>
        <w:tabs>
          <w:tab w:val="left" w:pos="724"/>
        </w:tabs>
        <w:autoSpaceDE w:val="0"/>
        <w:autoSpaceDN w:val="0"/>
        <w:adjustRightInd w:val="0"/>
        <w:spacing w:line="360" w:lineRule="auto"/>
        <w:jc w:val="both"/>
        <w:rPr>
          <w:rFonts w:ascii="Times New Roman" w:hAnsi="Times New Roman"/>
          <w:sz w:val="22"/>
          <w:szCs w:val="22"/>
        </w:rPr>
      </w:pPr>
      <w:r>
        <w:rPr>
          <w:rFonts w:ascii="Times New Roman" w:hAnsi="Times New Roman"/>
          <w:bCs/>
          <w:spacing w:val="-2"/>
          <w:sz w:val="22"/>
          <w:szCs w:val="22"/>
        </w:rPr>
        <w:tab/>
      </w:r>
      <w:r w:rsidR="003115C0" w:rsidRPr="006C36EF">
        <w:rPr>
          <w:rFonts w:ascii="Times New Roman" w:hAnsi="Times New Roman"/>
          <w:bCs/>
          <w:spacing w:val="-2"/>
          <w:sz w:val="22"/>
          <w:szCs w:val="22"/>
        </w:rPr>
        <w:t xml:space="preserve">8.8.12. </w:t>
      </w:r>
      <w:r w:rsidR="003115C0" w:rsidRPr="006C36EF">
        <w:rPr>
          <w:rFonts w:ascii="Times New Roman" w:hAnsi="Times New Roman"/>
          <w:b/>
          <w:sz w:val="22"/>
          <w:szCs w:val="22"/>
        </w:rPr>
        <w:t xml:space="preserve">Покупатель </w:t>
      </w:r>
      <w:r w:rsidR="003115C0" w:rsidRPr="006C36EF">
        <w:rPr>
          <w:rFonts w:ascii="Times New Roman" w:hAnsi="Times New Roman"/>
          <w:sz w:val="22"/>
          <w:szCs w:val="22"/>
        </w:rPr>
        <w:t>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 152- ФЗ.</w:t>
      </w:r>
      <w:r w:rsidR="003115C0" w:rsidRPr="006C36EF">
        <w:rPr>
          <w:rFonts w:ascii="Times New Roman" w:hAnsi="Times New Roman"/>
          <w:b/>
          <w:sz w:val="22"/>
          <w:szCs w:val="22"/>
        </w:rPr>
        <w:t xml:space="preserve"> </w:t>
      </w:r>
    </w:p>
    <w:p w:rsidR="003115C0" w:rsidRPr="006C36EF" w:rsidRDefault="004B7093" w:rsidP="004B7093">
      <w:pPr>
        <w:tabs>
          <w:tab w:val="left" w:pos="724"/>
        </w:tabs>
        <w:autoSpaceDE w:val="0"/>
        <w:autoSpaceDN w:val="0"/>
        <w:adjustRightInd w:val="0"/>
        <w:spacing w:line="360" w:lineRule="auto"/>
        <w:jc w:val="both"/>
        <w:rPr>
          <w:rFonts w:ascii="Times New Roman" w:hAnsi="Times New Roman"/>
          <w:sz w:val="22"/>
          <w:szCs w:val="22"/>
        </w:rPr>
      </w:pPr>
      <w:r>
        <w:rPr>
          <w:rFonts w:ascii="Times New Roman" w:hAnsi="Times New Roman"/>
          <w:sz w:val="22"/>
          <w:szCs w:val="22"/>
        </w:rPr>
        <w:tab/>
      </w:r>
      <w:r w:rsidR="003115C0" w:rsidRPr="006C36EF">
        <w:rPr>
          <w:rFonts w:ascii="Times New Roman" w:hAnsi="Times New Roman"/>
          <w:sz w:val="22"/>
          <w:szCs w:val="22"/>
        </w:rPr>
        <w:t>8.8.13. В случае если</w:t>
      </w:r>
      <w:r w:rsidR="003115C0" w:rsidRPr="006C36EF">
        <w:rPr>
          <w:rFonts w:ascii="Times New Roman" w:hAnsi="Times New Roman"/>
          <w:b/>
          <w:sz w:val="22"/>
          <w:szCs w:val="22"/>
        </w:rPr>
        <w:t xml:space="preserve"> </w:t>
      </w:r>
      <w:r w:rsidR="003115C0" w:rsidRPr="006C36EF">
        <w:rPr>
          <w:rFonts w:ascii="Times New Roman" w:hAnsi="Times New Roman"/>
          <w:b/>
          <w:bCs/>
          <w:spacing w:val="-2"/>
          <w:sz w:val="22"/>
          <w:szCs w:val="22"/>
        </w:rPr>
        <w:t>Поставщик</w:t>
      </w:r>
      <w:r w:rsidR="003115C0" w:rsidRPr="006C36EF">
        <w:rPr>
          <w:rFonts w:ascii="Times New Roman" w:hAnsi="Times New Roman"/>
          <w:b/>
          <w:sz w:val="22"/>
          <w:szCs w:val="22"/>
        </w:rPr>
        <w:t xml:space="preserve"> </w:t>
      </w:r>
      <w:r w:rsidR="003115C0" w:rsidRPr="006C36EF">
        <w:rPr>
          <w:rFonts w:ascii="Times New Roman" w:hAnsi="Times New Roman"/>
          <w:bCs/>
          <w:spacing w:val="-2"/>
          <w:sz w:val="22"/>
          <w:szCs w:val="22"/>
        </w:rPr>
        <w:t>будет привлечен к</w:t>
      </w:r>
      <w:r w:rsidR="003115C0" w:rsidRPr="006C36EF">
        <w:rPr>
          <w:rFonts w:ascii="Times New Roman" w:hAnsi="Times New Roman"/>
          <w:sz w:val="22"/>
          <w:szCs w:val="22"/>
        </w:rPr>
        <w:t xml:space="preserve"> ответственности в виде штрафов, наложенных государственными органами за нарушение Федерального закона РФ «О персональных данных» от 27.07.2006 № 152- ФЗ в связи с отсутствием согласия субъекта на обработку его персональных данных, предусмотренного пунктом 8.8.11. настоящего Договора, либо</w:t>
      </w:r>
      <w:r w:rsidR="003115C0" w:rsidRPr="006C36EF">
        <w:rPr>
          <w:rFonts w:ascii="Times New Roman" w:hAnsi="Times New Roman"/>
          <w:b/>
          <w:bCs/>
          <w:spacing w:val="-2"/>
          <w:sz w:val="22"/>
          <w:szCs w:val="22"/>
        </w:rPr>
        <w:t xml:space="preserve"> Поставщик</w:t>
      </w:r>
      <w:r w:rsidR="003115C0" w:rsidRPr="006C36EF">
        <w:rPr>
          <w:rFonts w:ascii="Times New Roman" w:hAnsi="Times New Roman"/>
          <w:sz w:val="22"/>
          <w:szCs w:val="22"/>
        </w:rPr>
        <w:t xml:space="preserve"> </w:t>
      </w:r>
      <w:r w:rsidR="003115C0" w:rsidRPr="006C36EF">
        <w:rPr>
          <w:rFonts w:ascii="Times New Roman" w:hAnsi="Times New Roman"/>
          <w:bCs/>
          <w:spacing w:val="-2"/>
          <w:sz w:val="22"/>
          <w:szCs w:val="22"/>
        </w:rPr>
        <w:t xml:space="preserve">понесет </w:t>
      </w:r>
      <w:r w:rsidR="003115C0" w:rsidRPr="006C36EF">
        <w:rPr>
          <w:rFonts w:ascii="Times New Roman" w:hAnsi="Times New Roman"/>
          <w:sz w:val="22"/>
          <w:szCs w:val="22"/>
        </w:rPr>
        <w:t xml:space="preserve">расходы в виде сумм возмещения морального и/или имущественного вреда, подлежащих возмещению субъекту персональных данных за нарушение Федерального закона РФ «О персональных данных» от 27.07.2006 № 152- ФЗ в связи с отсутствием согласия такого субъекта на обработку его персональных данных, предусмотренного пунктом 8.8.11. настоящего Договора, </w:t>
      </w:r>
      <w:r w:rsidR="003115C0" w:rsidRPr="006C36EF">
        <w:rPr>
          <w:rFonts w:ascii="Times New Roman" w:hAnsi="Times New Roman"/>
          <w:b/>
          <w:sz w:val="22"/>
          <w:szCs w:val="22"/>
        </w:rPr>
        <w:t xml:space="preserve">Покупатель </w:t>
      </w:r>
      <w:r w:rsidR="003115C0" w:rsidRPr="006C36EF">
        <w:rPr>
          <w:rFonts w:ascii="Times New Roman" w:hAnsi="Times New Roman"/>
          <w:sz w:val="22"/>
          <w:szCs w:val="22"/>
        </w:rPr>
        <w:t xml:space="preserve">обязан возместить </w:t>
      </w:r>
      <w:r w:rsidR="003115C0" w:rsidRPr="006C36EF">
        <w:rPr>
          <w:rFonts w:ascii="Times New Roman" w:hAnsi="Times New Roman"/>
          <w:b/>
          <w:bCs/>
          <w:spacing w:val="-2"/>
          <w:sz w:val="22"/>
          <w:szCs w:val="22"/>
        </w:rPr>
        <w:t xml:space="preserve">Поставщику </w:t>
      </w:r>
      <w:r w:rsidR="003115C0" w:rsidRPr="006C36EF">
        <w:rPr>
          <w:rFonts w:ascii="Times New Roman" w:hAnsi="Times New Roman"/>
          <w:sz w:val="22"/>
          <w:szCs w:val="22"/>
        </w:rPr>
        <w:t>суммы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rsidR="003115C0" w:rsidRPr="006C36EF" w:rsidRDefault="004B7093" w:rsidP="004B7093">
      <w:pPr>
        <w:tabs>
          <w:tab w:val="left" w:pos="724"/>
        </w:tabs>
        <w:autoSpaceDE w:val="0"/>
        <w:autoSpaceDN w:val="0"/>
        <w:adjustRightInd w:val="0"/>
        <w:spacing w:line="360" w:lineRule="auto"/>
        <w:jc w:val="both"/>
        <w:rPr>
          <w:rFonts w:ascii="Times New Roman" w:hAnsi="Times New Roman"/>
          <w:sz w:val="22"/>
          <w:szCs w:val="22"/>
        </w:rPr>
      </w:pPr>
      <w:r>
        <w:rPr>
          <w:rFonts w:ascii="Times New Roman" w:hAnsi="Times New Roman"/>
          <w:sz w:val="22"/>
          <w:szCs w:val="22"/>
        </w:rPr>
        <w:tab/>
      </w:r>
      <w:r w:rsidR="003115C0" w:rsidRPr="006C36EF">
        <w:rPr>
          <w:rFonts w:ascii="Times New Roman" w:hAnsi="Times New Roman"/>
          <w:sz w:val="22"/>
          <w:szCs w:val="22"/>
        </w:rPr>
        <w:t xml:space="preserve">8.8.14. В случае отказа </w:t>
      </w:r>
      <w:r w:rsidR="003115C0" w:rsidRPr="006C36EF">
        <w:rPr>
          <w:rFonts w:ascii="Times New Roman" w:hAnsi="Times New Roman"/>
          <w:b/>
          <w:sz w:val="22"/>
          <w:szCs w:val="22"/>
        </w:rPr>
        <w:t>Покупателя</w:t>
      </w:r>
      <w:r w:rsidR="003115C0" w:rsidRPr="006C36EF">
        <w:rPr>
          <w:rFonts w:ascii="Times New Roman" w:hAnsi="Times New Roman"/>
          <w:b/>
          <w:iCs/>
          <w:sz w:val="22"/>
          <w:szCs w:val="22"/>
        </w:rPr>
        <w:t xml:space="preserve"> </w:t>
      </w:r>
      <w:r w:rsidR="003115C0" w:rsidRPr="006C36EF">
        <w:rPr>
          <w:rFonts w:ascii="Times New Roman" w:hAnsi="Times New Roman"/>
          <w:sz w:val="22"/>
          <w:szCs w:val="22"/>
        </w:rPr>
        <w:t>от предоставления Информации, согласно п. 8.8.7. настоящего Договора, фактического непредставления такой Информации, предоставления Информации с нарушением сроков, установленных в настоящем Договоре, или предоставления</w:t>
      </w:r>
      <w:r w:rsidR="003115C0" w:rsidRPr="006C36EF">
        <w:rPr>
          <w:rFonts w:ascii="Times New Roman" w:hAnsi="Times New Roman"/>
          <w:i/>
          <w:iCs/>
          <w:sz w:val="22"/>
          <w:szCs w:val="22"/>
        </w:rPr>
        <w:t xml:space="preserve"> </w:t>
      </w:r>
      <w:r w:rsidR="003115C0" w:rsidRPr="006C36EF">
        <w:rPr>
          <w:rFonts w:ascii="Times New Roman" w:hAnsi="Times New Roman"/>
          <w:sz w:val="22"/>
          <w:szCs w:val="22"/>
        </w:rPr>
        <w:t xml:space="preserve">недостоверной </w:t>
      </w:r>
      <w:r w:rsidR="003115C0" w:rsidRPr="006C36EF">
        <w:rPr>
          <w:rFonts w:ascii="Times New Roman" w:hAnsi="Times New Roman"/>
          <w:sz w:val="22"/>
          <w:szCs w:val="22"/>
        </w:rPr>
        <w:lastRenderedPageBreak/>
        <w:t>информации</w:t>
      </w:r>
      <w:r w:rsidR="003115C0" w:rsidRPr="006C36EF">
        <w:rPr>
          <w:rFonts w:ascii="Times New Roman" w:hAnsi="Times New Roman"/>
          <w:b/>
          <w:sz w:val="22"/>
          <w:szCs w:val="22"/>
        </w:rPr>
        <w:t xml:space="preserve"> </w:t>
      </w:r>
      <w:r w:rsidR="006C36EF" w:rsidRPr="006C36EF">
        <w:rPr>
          <w:rFonts w:ascii="Times New Roman" w:hAnsi="Times New Roman"/>
          <w:b/>
          <w:sz w:val="22"/>
          <w:szCs w:val="22"/>
        </w:rPr>
        <w:t>Поставщик</w:t>
      </w:r>
      <w:r w:rsidR="003115C0" w:rsidRPr="006C36EF">
        <w:rPr>
          <w:rFonts w:ascii="Times New Roman" w:hAnsi="Times New Roman"/>
          <w:b/>
          <w:sz w:val="22"/>
          <w:szCs w:val="22"/>
        </w:rPr>
        <w:t xml:space="preserve"> </w:t>
      </w:r>
      <w:r w:rsidR="003115C0" w:rsidRPr="006C36EF">
        <w:rPr>
          <w:rFonts w:ascii="Times New Roman" w:hAnsi="Times New Roman"/>
          <w:sz w:val="22"/>
          <w:szCs w:val="22"/>
        </w:rPr>
        <w:t>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3115C0" w:rsidRPr="00DF171C" w:rsidRDefault="003115C0" w:rsidP="00DF171C">
      <w:pPr>
        <w:autoSpaceDE w:val="0"/>
        <w:spacing w:line="360" w:lineRule="auto"/>
        <w:ind w:firstLine="709"/>
        <w:jc w:val="both"/>
        <w:rPr>
          <w:rFonts w:ascii="Times New Roman" w:hAnsi="Times New Roman"/>
          <w:sz w:val="22"/>
          <w:szCs w:val="22"/>
        </w:rPr>
      </w:pPr>
      <w:r w:rsidRPr="006C36EF">
        <w:rPr>
          <w:rFonts w:ascii="Times New Roman" w:hAnsi="Times New Roman"/>
          <w:sz w:val="22"/>
          <w:szCs w:val="22"/>
        </w:rPr>
        <w:t xml:space="preserve">8.8.15. В случае предоставления Информации не в полном объеме (т.е. непредставление какой- либо информации указанной в форме (Приложение № </w:t>
      </w:r>
      <w:r w:rsidR="00BD56E0">
        <w:rPr>
          <w:rFonts w:ascii="Times New Roman" w:hAnsi="Times New Roman"/>
          <w:sz w:val="22"/>
          <w:szCs w:val="22"/>
        </w:rPr>
        <w:t>2</w:t>
      </w:r>
      <w:r w:rsidRPr="006C36EF">
        <w:rPr>
          <w:rFonts w:ascii="Times New Roman" w:hAnsi="Times New Roman"/>
          <w:sz w:val="22"/>
          <w:szCs w:val="22"/>
        </w:rPr>
        <w:t xml:space="preserve"> к настоящему Договору)</w:t>
      </w:r>
      <w:r w:rsidRPr="006C36EF">
        <w:rPr>
          <w:rFonts w:ascii="Times New Roman" w:hAnsi="Times New Roman"/>
          <w:b/>
          <w:sz w:val="22"/>
          <w:szCs w:val="22"/>
        </w:rPr>
        <w:t xml:space="preserve"> </w:t>
      </w:r>
      <w:r w:rsidR="006C36EF" w:rsidRPr="006C36EF">
        <w:rPr>
          <w:rFonts w:ascii="Times New Roman" w:hAnsi="Times New Roman"/>
          <w:b/>
          <w:sz w:val="22"/>
          <w:szCs w:val="22"/>
        </w:rPr>
        <w:t>Поставщик</w:t>
      </w:r>
      <w:r w:rsidRPr="006C36EF">
        <w:rPr>
          <w:rFonts w:ascii="Times New Roman" w:hAnsi="Times New Roman"/>
          <w:i/>
          <w:iCs/>
          <w:sz w:val="22"/>
          <w:szCs w:val="22"/>
        </w:rPr>
        <w:t xml:space="preserve"> </w:t>
      </w:r>
      <w:r w:rsidRPr="006C36EF">
        <w:rPr>
          <w:rFonts w:ascii="Times New Roman" w:hAnsi="Times New Roman"/>
          <w:sz w:val="22"/>
          <w:szCs w:val="22"/>
        </w:rPr>
        <w:t xml:space="preserve">направляет повторный запрос о предоставлении Информации по форме, указанной в п. 8.8.7.настоящего Договора, дополненной отсутствующей информацией с указанием сроков ее предоставления. В случае непредставления такой информации, нарушения сроков ее предоставления, а также предоставления недостоверной информации </w:t>
      </w:r>
      <w:r w:rsidR="006C36EF" w:rsidRPr="006C36EF">
        <w:rPr>
          <w:rFonts w:ascii="Times New Roman" w:hAnsi="Times New Roman"/>
          <w:b/>
          <w:sz w:val="22"/>
          <w:szCs w:val="22"/>
        </w:rPr>
        <w:t>Поставщик</w:t>
      </w:r>
      <w:r w:rsidRPr="006C36EF">
        <w:rPr>
          <w:rFonts w:ascii="Times New Roman" w:hAnsi="Times New Roman"/>
          <w:sz w:val="22"/>
          <w:szCs w:val="22"/>
        </w:rPr>
        <w:t xml:space="preserve">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DF171C" w:rsidRPr="00D36F77" w:rsidRDefault="00DF171C" w:rsidP="00D36F77">
      <w:pPr>
        <w:pStyle w:val="ad"/>
        <w:numPr>
          <w:ilvl w:val="0"/>
          <w:numId w:val="14"/>
        </w:numPr>
        <w:tabs>
          <w:tab w:val="left" w:pos="284"/>
        </w:tabs>
        <w:spacing w:line="360" w:lineRule="auto"/>
        <w:jc w:val="center"/>
        <w:rPr>
          <w:rFonts w:ascii="Times New Roman" w:hAnsi="Times New Roman" w:cs="Times New Roman"/>
          <w:b/>
          <w:sz w:val="22"/>
          <w:szCs w:val="22"/>
        </w:rPr>
      </w:pPr>
      <w:r w:rsidRPr="00D36F77">
        <w:rPr>
          <w:rFonts w:ascii="Times New Roman" w:hAnsi="Times New Roman" w:cs="Times New Roman"/>
          <w:b/>
          <w:sz w:val="22"/>
          <w:szCs w:val="22"/>
        </w:rPr>
        <w:t>Конфиденциальность</w:t>
      </w:r>
    </w:p>
    <w:p w:rsidR="00DF171C" w:rsidRPr="00DF171C" w:rsidRDefault="00D36F77" w:rsidP="00DF171C">
      <w:pPr>
        <w:autoSpaceDE w:val="0"/>
        <w:spacing w:line="360" w:lineRule="auto"/>
        <w:ind w:firstLine="709"/>
        <w:jc w:val="both"/>
        <w:rPr>
          <w:rFonts w:ascii="Times New Roman" w:hAnsi="Times New Roman"/>
          <w:sz w:val="22"/>
          <w:szCs w:val="22"/>
        </w:rPr>
      </w:pPr>
      <w:r>
        <w:rPr>
          <w:rFonts w:ascii="Times New Roman" w:hAnsi="Times New Roman"/>
          <w:sz w:val="22"/>
          <w:szCs w:val="22"/>
        </w:rPr>
        <w:t>9</w:t>
      </w:r>
      <w:r w:rsidR="00DF171C">
        <w:rPr>
          <w:rFonts w:ascii="Times New Roman" w:hAnsi="Times New Roman"/>
          <w:sz w:val="22"/>
          <w:szCs w:val="22"/>
        </w:rPr>
        <w:t xml:space="preserve">.1. </w:t>
      </w:r>
      <w:r w:rsidR="00DF171C" w:rsidRPr="00DF171C">
        <w:rPr>
          <w:rFonts w:ascii="Times New Roman" w:hAnsi="Times New Roman"/>
          <w:sz w:val="22"/>
          <w:szCs w:val="22"/>
        </w:rPr>
        <w:t>Для целей Договора термин «Конфиденциальная информация» означает любую информацию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rsidR="00DF171C" w:rsidRPr="00DF171C" w:rsidRDefault="00D36F77" w:rsidP="00DF171C">
      <w:pPr>
        <w:autoSpaceDE w:val="0"/>
        <w:spacing w:line="360" w:lineRule="auto"/>
        <w:ind w:firstLine="709"/>
        <w:jc w:val="both"/>
        <w:rPr>
          <w:rFonts w:ascii="Times New Roman" w:hAnsi="Times New Roman"/>
          <w:sz w:val="22"/>
          <w:szCs w:val="22"/>
        </w:rPr>
      </w:pPr>
      <w:r>
        <w:rPr>
          <w:rFonts w:ascii="Times New Roman" w:hAnsi="Times New Roman"/>
          <w:sz w:val="22"/>
          <w:szCs w:val="22"/>
        </w:rPr>
        <w:t>9</w:t>
      </w:r>
      <w:r w:rsidR="00DF171C">
        <w:rPr>
          <w:rFonts w:ascii="Times New Roman" w:hAnsi="Times New Roman"/>
          <w:sz w:val="22"/>
          <w:szCs w:val="22"/>
        </w:rPr>
        <w:t xml:space="preserve">.2. </w:t>
      </w:r>
      <w:r w:rsidR="00DF171C" w:rsidRPr="00DF171C">
        <w:rPr>
          <w:rFonts w:ascii="Times New Roman" w:hAnsi="Times New Roman"/>
          <w:sz w:val="22"/>
          <w:szCs w:val="22"/>
        </w:rPr>
        <w:t>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такого раскрытия (a)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DF171C" w:rsidRPr="00DF171C" w:rsidRDefault="00D36F77" w:rsidP="00DF171C">
      <w:pPr>
        <w:autoSpaceDE w:val="0"/>
        <w:spacing w:line="360" w:lineRule="auto"/>
        <w:ind w:firstLine="709"/>
        <w:jc w:val="both"/>
        <w:rPr>
          <w:rFonts w:ascii="Times New Roman" w:hAnsi="Times New Roman"/>
          <w:sz w:val="22"/>
          <w:szCs w:val="22"/>
        </w:rPr>
      </w:pPr>
      <w:r>
        <w:rPr>
          <w:rFonts w:ascii="Times New Roman" w:hAnsi="Times New Roman"/>
          <w:sz w:val="22"/>
          <w:szCs w:val="22"/>
        </w:rPr>
        <w:t>9</w:t>
      </w:r>
      <w:r w:rsidR="00DF171C">
        <w:rPr>
          <w:rFonts w:ascii="Times New Roman" w:hAnsi="Times New Roman"/>
          <w:sz w:val="22"/>
          <w:szCs w:val="22"/>
        </w:rPr>
        <w:t xml:space="preserve">.3. </w:t>
      </w:r>
      <w:r w:rsidR="00DF171C" w:rsidRPr="00DF171C">
        <w:rPr>
          <w:rFonts w:ascii="Times New Roman" w:hAnsi="Times New Roman"/>
          <w:sz w:val="22"/>
          <w:szCs w:val="22"/>
        </w:rPr>
        <w:t xml:space="preserve"> Соответствующая Сторона Договора несет ответственность за действия (бездействие) своих работников и иных лиц, получивших доступ к Конфиденциальной информации.</w:t>
      </w:r>
    </w:p>
    <w:p w:rsidR="00DF171C" w:rsidRPr="00DF171C" w:rsidRDefault="00D36F77" w:rsidP="00DF171C">
      <w:pPr>
        <w:autoSpaceDE w:val="0"/>
        <w:spacing w:line="360" w:lineRule="auto"/>
        <w:ind w:firstLine="709"/>
        <w:jc w:val="both"/>
        <w:rPr>
          <w:rFonts w:ascii="Times New Roman" w:hAnsi="Times New Roman"/>
          <w:sz w:val="22"/>
          <w:szCs w:val="22"/>
        </w:rPr>
      </w:pPr>
      <w:r>
        <w:rPr>
          <w:rFonts w:ascii="Times New Roman" w:hAnsi="Times New Roman"/>
          <w:sz w:val="22"/>
          <w:szCs w:val="22"/>
        </w:rPr>
        <w:t>9</w:t>
      </w:r>
      <w:r w:rsidR="00DF171C">
        <w:rPr>
          <w:rFonts w:ascii="Times New Roman" w:hAnsi="Times New Roman"/>
          <w:sz w:val="22"/>
          <w:szCs w:val="22"/>
        </w:rPr>
        <w:t xml:space="preserve">.4. </w:t>
      </w:r>
      <w:r w:rsidR="00DF171C" w:rsidRPr="00DF171C">
        <w:rPr>
          <w:rFonts w:ascii="Times New Roman" w:hAnsi="Times New Roman"/>
          <w:sz w:val="22"/>
          <w:szCs w:val="22"/>
        </w:rPr>
        <w:t>Для целей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rsidR="00DF171C" w:rsidRPr="00DF171C" w:rsidRDefault="00D36F77" w:rsidP="00DF171C">
      <w:pPr>
        <w:autoSpaceDE w:val="0"/>
        <w:spacing w:line="360" w:lineRule="auto"/>
        <w:ind w:firstLine="709"/>
        <w:jc w:val="both"/>
        <w:rPr>
          <w:rFonts w:ascii="Times New Roman" w:hAnsi="Times New Roman"/>
          <w:sz w:val="22"/>
          <w:szCs w:val="22"/>
        </w:rPr>
      </w:pPr>
      <w:r>
        <w:rPr>
          <w:rFonts w:ascii="Times New Roman" w:hAnsi="Times New Roman"/>
          <w:sz w:val="22"/>
          <w:szCs w:val="22"/>
        </w:rPr>
        <w:lastRenderedPageBreak/>
        <w:t>9</w:t>
      </w:r>
      <w:r w:rsidR="00DF171C">
        <w:rPr>
          <w:rFonts w:ascii="Times New Roman" w:hAnsi="Times New Roman"/>
          <w:sz w:val="22"/>
          <w:szCs w:val="22"/>
        </w:rPr>
        <w:t xml:space="preserve">.5. </w:t>
      </w:r>
      <w:r w:rsidR="00DF171C" w:rsidRPr="00DF171C">
        <w:rPr>
          <w:rFonts w:ascii="Times New Roman" w:hAnsi="Times New Roman"/>
          <w:sz w:val="22"/>
          <w:szCs w:val="22"/>
        </w:rPr>
        <w:t>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настоящей статье.</w:t>
      </w:r>
    </w:p>
    <w:p w:rsidR="00DF171C" w:rsidRPr="00DF171C" w:rsidRDefault="00D36F77" w:rsidP="00DF171C">
      <w:pPr>
        <w:autoSpaceDE w:val="0"/>
        <w:spacing w:line="360" w:lineRule="auto"/>
        <w:ind w:firstLine="709"/>
        <w:jc w:val="both"/>
        <w:rPr>
          <w:rFonts w:ascii="Times New Roman" w:hAnsi="Times New Roman"/>
          <w:sz w:val="22"/>
          <w:szCs w:val="22"/>
        </w:rPr>
      </w:pPr>
      <w:r>
        <w:rPr>
          <w:rFonts w:ascii="Times New Roman" w:hAnsi="Times New Roman"/>
          <w:sz w:val="22"/>
          <w:szCs w:val="22"/>
        </w:rPr>
        <w:t>9</w:t>
      </w:r>
      <w:r w:rsidR="00DF171C">
        <w:rPr>
          <w:rFonts w:ascii="Times New Roman" w:hAnsi="Times New Roman"/>
          <w:sz w:val="22"/>
          <w:szCs w:val="22"/>
        </w:rPr>
        <w:t xml:space="preserve">.6. </w:t>
      </w:r>
      <w:r w:rsidR="00DF171C" w:rsidRPr="00DF171C">
        <w:rPr>
          <w:rFonts w:ascii="Times New Roman" w:hAnsi="Times New Roman"/>
          <w:sz w:val="22"/>
          <w:szCs w:val="22"/>
        </w:rPr>
        <w:t>Передача Конфиденциальной информации оформляется Актом (по форме Приложения №</w:t>
      </w:r>
      <w:r w:rsidR="00DF171C">
        <w:rPr>
          <w:rFonts w:ascii="Times New Roman" w:hAnsi="Times New Roman"/>
          <w:sz w:val="22"/>
          <w:szCs w:val="22"/>
        </w:rPr>
        <w:t xml:space="preserve"> 4</w:t>
      </w:r>
      <w:r w:rsidR="00DF171C" w:rsidRPr="00DF171C">
        <w:rPr>
          <w:rFonts w:ascii="Times New Roman" w:hAnsi="Times New Roman"/>
          <w:sz w:val="22"/>
          <w:szCs w:val="22"/>
        </w:rPr>
        <w:t xml:space="preserve"> к настоящему Договору), который подписывается уполномоченными лицами Сторон.</w:t>
      </w:r>
    </w:p>
    <w:p w:rsidR="00DF171C" w:rsidRDefault="00D36F77" w:rsidP="00DF171C">
      <w:pPr>
        <w:autoSpaceDE w:val="0"/>
        <w:spacing w:line="360" w:lineRule="auto"/>
        <w:ind w:firstLine="709"/>
        <w:jc w:val="both"/>
        <w:rPr>
          <w:rFonts w:ascii="Times New Roman" w:hAnsi="Times New Roman"/>
          <w:sz w:val="22"/>
          <w:szCs w:val="22"/>
        </w:rPr>
      </w:pPr>
      <w:r>
        <w:rPr>
          <w:rFonts w:ascii="Times New Roman" w:hAnsi="Times New Roman"/>
          <w:sz w:val="22"/>
          <w:szCs w:val="22"/>
        </w:rPr>
        <w:t>9</w:t>
      </w:r>
      <w:r w:rsidR="00DF171C">
        <w:rPr>
          <w:rFonts w:ascii="Times New Roman" w:hAnsi="Times New Roman"/>
          <w:sz w:val="22"/>
          <w:szCs w:val="22"/>
        </w:rPr>
        <w:t xml:space="preserve">.7. </w:t>
      </w:r>
      <w:r w:rsidR="00DF171C" w:rsidRPr="00DF171C">
        <w:rPr>
          <w:rFonts w:ascii="Times New Roman" w:hAnsi="Times New Roman"/>
          <w:sz w:val="22"/>
          <w:szCs w:val="22"/>
        </w:rPr>
        <w:t>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rsidR="00DF171C" w:rsidRDefault="00DF171C" w:rsidP="00D36F77">
      <w:pPr>
        <w:numPr>
          <w:ilvl w:val="0"/>
          <w:numId w:val="14"/>
        </w:numPr>
        <w:tabs>
          <w:tab w:val="left" w:pos="284"/>
        </w:tabs>
        <w:spacing w:line="360" w:lineRule="auto"/>
        <w:ind w:left="0" w:firstLine="0"/>
        <w:jc w:val="center"/>
        <w:rPr>
          <w:rFonts w:ascii="Times New Roman" w:hAnsi="Times New Roman" w:cs="Times New Roman"/>
          <w:b/>
          <w:sz w:val="22"/>
          <w:szCs w:val="22"/>
        </w:rPr>
      </w:pPr>
      <w:r>
        <w:rPr>
          <w:rFonts w:ascii="Times New Roman" w:hAnsi="Times New Roman" w:cs="Times New Roman"/>
          <w:b/>
          <w:sz w:val="22"/>
          <w:szCs w:val="22"/>
        </w:rPr>
        <w:t xml:space="preserve">Приложения </w:t>
      </w:r>
    </w:p>
    <w:p w:rsidR="00DF171C" w:rsidRPr="00DF171C" w:rsidRDefault="00DF171C" w:rsidP="00DF171C">
      <w:pPr>
        <w:pStyle w:val="ad"/>
        <w:tabs>
          <w:tab w:val="left" w:pos="993"/>
          <w:tab w:val="left" w:pos="1276"/>
        </w:tabs>
        <w:spacing w:line="360" w:lineRule="auto"/>
        <w:ind w:left="0" w:firstLine="709"/>
        <w:jc w:val="both"/>
        <w:rPr>
          <w:rFonts w:ascii="Times New Roman" w:hAnsi="Times New Roman" w:cs="Times New Roman"/>
          <w:sz w:val="22"/>
          <w:szCs w:val="22"/>
        </w:rPr>
      </w:pPr>
      <w:r w:rsidRPr="00DF171C">
        <w:rPr>
          <w:rFonts w:ascii="Times New Roman" w:hAnsi="Times New Roman" w:cs="Times New Roman"/>
          <w:sz w:val="22"/>
          <w:szCs w:val="22"/>
        </w:rPr>
        <w:t>1.</w:t>
      </w:r>
      <w:r w:rsidRPr="00DF171C">
        <w:rPr>
          <w:rFonts w:ascii="Times New Roman" w:hAnsi="Times New Roman" w:cs="Times New Roman"/>
          <w:sz w:val="22"/>
          <w:szCs w:val="22"/>
        </w:rPr>
        <w:tab/>
        <w:t>Приложение № 1 Форма заявки;</w:t>
      </w:r>
    </w:p>
    <w:p w:rsidR="00DF171C" w:rsidRPr="00DF171C" w:rsidRDefault="00DF171C" w:rsidP="00DF171C">
      <w:pPr>
        <w:pStyle w:val="ad"/>
        <w:tabs>
          <w:tab w:val="left" w:pos="993"/>
          <w:tab w:val="left" w:pos="1276"/>
        </w:tabs>
        <w:spacing w:line="360" w:lineRule="auto"/>
        <w:ind w:left="0" w:firstLine="709"/>
        <w:jc w:val="both"/>
        <w:rPr>
          <w:rFonts w:ascii="Times New Roman" w:hAnsi="Times New Roman" w:cs="Times New Roman"/>
          <w:sz w:val="22"/>
          <w:szCs w:val="22"/>
        </w:rPr>
      </w:pPr>
      <w:r w:rsidRPr="00DF171C">
        <w:rPr>
          <w:rFonts w:ascii="Times New Roman" w:hAnsi="Times New Roman" w:cs="Times New Roman"/>
          <w:sz w:val="22"/>
          <w:szCs w:val="22"/>
        </w:rPr>
        <w:t>2.</w:t>
      </w:r>
      <w:r w:rsidRPr="00DF171C">
        <w:rPr>
          <w:rFonts w:ascii="Times New Roman" w:hAnsi="Times New Roman" w:cs="Times New Roman"/>
          <w:sz w:val="22"/>
          <w:szCs w:val="22"/>
        </w:rPr>
        <w:tab/>
        <w:t>Приложение № 2  Информация о цепочке собственников контрагента, включая бенефициаров (в том числе конечных).</w:t>
      </w:r>
    </w:p>
    <w:p w:rsidR="00DF171C" w:rsidRDefault="00DF171C" w:rsidP="00DF171C">
      <w:pPr>
        <w:pStyle w:val="ad"/>
        <w:tabs>
          <w:tab w:val="left" w:pos="993"/>
          <w:tab w:val="left" w:pos="1276"/>
        </w:tabs>
        <w:spacing w:line="360" w:lineRule="auto"/>
        <w:ind w:left="0" w:firstLine="709"/>
        <w:jc w:val="both"/>
        <w:rPr>
          <w:rFonts w:ascii="Times New Roman" w:hAnsi="Times New Roman" w:cs="Times New Roman"/>
          <w:sz w:val="22"/>
          <w:szCs w:val="22"/>
        </w:rPr>
      </w:pPr>
      <w:r w:rsidRPr="00DF171C">
        <w:rPr>
          <w:rFonts w:ascii="Times New Roman" w:hAnsi="Times New Roman" w:cs="Times New Roman"/>
          <w:sz w:val="22"/>
          <w:szCs w:val="22"/>
        </w:rPr>
        <w:t>3.</w:t>
      </w:r>
      <w:r w:rsidRPr="00DF171C">
        <w:rPr>
          <w:rFonts w:ascii="Times New Roman" w:hAnsi="Times New Roman" w:cs="Times New Roman"/>
          <w:sz w:val="22"/>
          <w:szCs w:val="22"/>
        </w:rPr>
        <w:tab/>
        <w:t>Приложение № 3 Форма подтверждения наличия согласия на обработку персональных данных.</w:t>
      </w:r>
    </w:p>
    <w:p w:rsidR="00DF171C" w:rsidRPr="00DF171C" w:rsidRDefault="00DF171C" w:rsidP="00DF171C">
      <w:pPr>
        <w:pStyle w:val="ad"/>
        <w:tabs>
          <w:tab w:val="left" w:pos="993"/>
          <w:tab w:val="left" w:pos="1276"/>
        </w:tabs>
        <w:spacing w:line="360" w:lineRule="auto"/>
        <w:ind w:left="0" w:firstLine="709"/>
        <w:jc w:val="both"/>
        <w:rPr>
          <w:rFonts w:ascii="Times New Roman" w:hAnsi="Times New Roman" w:cs="Times New Roman"/>
          <w:sz w:val="22"/>
          <w:szCs w:val="22"/>
        </w:rPr>
      </w:pPr>
      <w:r>
        <w:rPr>
          <w:rFonts w:ascii="Times New Roman" w:hAnsi="Times New Roman" w:cs="Times New Roman"/>
          <w:sz w:val="22"/>
          <w:szCs w:val="22"/>
        </w:rPr>
        <w:t>4. Приложение № 4 Акт приема-передачи документов содержащих сведения конфиденциального характера.</w:t>
      </w:r>
    </w:p>
    <w:p w:rsidR="00DF171C" w:rsidRDefault="00DF171C" w:rsidP="00DF171C">
      <w:pPr>
        <w:spacing w:line="360" w:lineRule="auto"/>
        <w:ind w:left="1800"/>
        <w:rPr>
          <w:rFonts w:ascii="Times New Roman" w:hAnsi="Times New Roman" w:cs="Times New Roman"/>
          <w:b/>
          <w:sz w:val="22"/>
          <w:szCs w:val="22"/>
        </w:rPr>
      </w:pPr>
    </w:p>
    <w:p w:rsidR="003B7708" w:rsidRDefault="001D5674" w:rsidP="00D36F77">
      <w:pPr>
        <w:numPr>
          <w:ilvl w:val="0"/>
          <w:numId w:val="14"/>
        </w:numPr>
        <w:spacing w:line="360" w:lineRule="auto"/>
        <w:jc w:val="center"/>
        <w:rPr>
          <w:rFonts w:ascii="Times New Roman" w:hAnsi="Times New Roman" w:cs="Times New Roman"/>
          <w:b/>
          <w:sz w:val="22"/>
          <w:szCs w:val="22"/>
        </w:rPr>
      </w:pPr>
      <w:r w:rsidRPr="00F01814">
        <w:rPr>
          <w:rFonts w:ascii="Times New Roman" w:hAnsi="Times New Roman" w:cs="Times New Roman"/>
          <w:b/>
          <w:sz w:val="22"/>
          <w:szCs w:val="22"/>
        </w:rPr>
        <w:t>Адреса и реквизиты Сторон</w:t>
      </w:r>
    </w:p>
    <w:p w:rsidR="00D36F77" w:rsidRPr="00F01814" w:rsidRDefault="00D36F77" w:rsidP="00D36F77">
      <w:pPr>
        <w:spacing w:line="360" w:lineRule="auto"/>
        <w:ind w:left="540"/>
        <w:rPr>
          <w:rFonts w:ascii="Times New Roman" w:hAnsi="Times New Roman" w:cs="Times New Roman"/>
          <w:b/>
          <w:sz w:val="22"/>
          <w:szCs w:val="22"/>
        </w:rPr>
      </w:pPr>
    </w:p>
    <w:tbl>
      <w:tblPr>
        <w:tblW w:w="10247" w:type="dxa"/>
        <w:tblInd w:w="108" w:type="dxa"/>
        <w:tblLook w:val="04A0"/>
      </w:tblPr>
      <w:tblGrid>
        <w:gridCol w:w="4962"/>
        <w:gridCol w:w="5285"/>
      </w:tblGrid>
      <w:tr w:rsidR="001356DE" w:rsidRPr="00F01814" w:rsidTr="005656C7">
        <w:tc>
          <w:tcPr>
            <w:tcW w:w="4962" w:type="dxa"/>
          </w:tcPr>
          <w:p w:rsidR="001356DE" w:rsidRPr="001144DF" w:rsidRDefault="001356DE" w:rsidP="001144DF">
            <w:pPr>
              <w:spacing w:line="276" w:lineRule="auto"/>
              <w:jc w:val="both"/>
              <w:rPr>
                <w:rFonts w:ascii="Times New Roman" w:hAnsi="Times New Roman" w:cs="Times New Roman"/>
                <w:b/>
                <w:sz w:val="22"/>
                <w:szCs w:val="22"/>
              </w:rPr>
            </w:pPr>
            <w:r w:rsidRPr="001144DF">
              <w:rPr>
                <w:rFonts w:ascii="Times New Roman" w:hAnsi="Times New Roman" w:cs="Times New Roman"/>
                <w:b/>
                <w:sz w:val="22"/>
                <w:szCs w:val="22"/>
              </w:rPr>
              <w:t>Поставщик:</w:t>
            </w:r>
          </w:p>
          <w:p w:rsidR="00AC1114" w:rsidRPr="001144DF" w:rsidRDefault="00AC1114" w:rsidP="007D1FE6">
            <w:pPr>
              <w:spacing w:line="276" w:lineRule="auto"/>
              <w:ind w:right="176"/>
              <w:outlineLvl w:val="0"/>
              <w:rPr>
                <w:rFonts w:ascii="Times New Roman" w:hAnsi="Times New Roman" w:cs="Times New Roman"/>
                <w:b/>
                <w:sz w:val="22"/>
                <w:szCs w:val="22"/>
              </w:rPr>
            </w:pPr>
            <w:r w:rsidRPr="001144DF">
              <w:rPr>
                <w:rFonts w:ascii="Times New Roman" w:hAnsi="Times New Roman" w:cs="Times New Roman"/>
                <w:b/>
                <w:sz w:val="22"/>
                <w:szCs w:val="22"/>
              </w:rPr>
              <w:t>Акционерное общество «Топливно-обеспечивающая компания»</w:t>
            </w:r>
          </w:p>
          <w:p w:rsidR="00AC1114" w:rsidRPr="001144DF" w:rsidRDefault="00AC1114" w:rsidP="004B7093">
            <w:pPr>
              <w:spacing w:line="276" w:lineRule="auto"/>
              <w:ind w:right="176"/>
              <w:jc w:val="both"/>
              <w:outlineLvl w:val="0"/>
              <w:rPr>
                <w:rFonts w:ascii="Times New Roman" w:hAnsi="Times New Roman" w:cs="Times New Roman"/>
                <w:sz w:val="22"/>
                <w:szCs w:val="22"/>
              </w:rPr>
            </w:pPr>
            <w:r w:rsidRPr="001144DF">
              <w:rPr>
                <w:rFonts w:ascii="Times New Roman" w:hAnsi="Times New Roman" w:cs="Times New Roman"/>
                <w:sz w:val="22"/>
                <w:szCs w:val="22"/>
              </w:rPr>
              <w:t>Адрес: 693004, Сахалинская область, г. Южно-Сахалинск, пр. Мира, 420, оф. 301</w:t>
            </w:r>
          </w:p>
          <w:p w:rsidR="00AC1114" w:rsidRPr="001144DF" w:rsidRDefault="00AC1114" w:rsidP="001144DF">
            <w:pPr>
              <w:spacing w:line="276" w:lineRule="auto"/>
              <w:jc w:val="both"/>
              <w:rPr>
                <w:rFonts w:ascii="Times New Roman" w:hAnsi="Times New Roman" w:cs="Times New Roman"/>
                <w:sz w:val="22"/>
                <w:szCs w:val="22"/>
              </w:rPr>
            </w:pPr>
            <w:r w:rsidRPr="001144DF">
              <w:rPr>
                <w:rFonts w:ascii="Times New Roman" w:hAnsi="Times New Roman" w:cs="Times New Roman"/>
                <w:sz w:val="22"/>
                <w:szCs w:val="22"/>
              </w:rPr>
              <w:t>ПАО АКБ "ПРИМОРЬЕ" Г. ВЛАДИВОСТОК</w:t>
            </w:r>
          </w:p>
          <w:p w:rsidR="00AC1114" w:rsidRPr="001144DF" w:rsidRDefault="00AC1114" w:rsidP="001144DF">
            <w:pPr>
              <w:spacing w:line="276" w:lineRule="auto"/>
              <w:jc w:val="both"/>
              <w:rPr>
                <w:rFonts w:ascii="Times New Roman" w:hAnsi="Times New Roman" w:cs="Times New Roman"/>
                <w:sz w:val="22"/>
                <w:szCs w:val="22"/>
              </w:rPr>
            </w:pPr>
            <w:r w:rsidRPr="001144DF">
              <w:rPr>
                <w:rFonts w:ascii="Times New Roman" w:hAnsi="Times New Roman" w:cs="Times New Roman"/>
                <w:sz w:val="22"/>
                <w:szCs w:val="22"/>
              </w:rPr>
              <w:t>Кор счет 30101810800000000795</w:t>
            </w:r>
          </w:p>
          <w:p w:rsidR="00AC1114" w:rsidRPr="001144DF" w:rsidRDefault="00AC1114" w:rsidP="001144DF">
            <w:pPr>
              <w:spacing w:line="276" w:lineRule="auto"/>
              <w:jc w:val="both"/>
              <w:rPr>
                <w:rFonts w:ascii="Times New Roman" w:hAnsi="Times New Roman" w:cs="Times New Roman"/>
                <w:sz w:val="22"/>
                <w:szCs w:val="22"/>
              </w:rPr>
            </w:pPr>
            <w:r w:rsidRPr="001144DF">
              <w:rPr>
                <w:rFonts w:ascii="Times New Roman" w:hAnsi="Times New Roman" w:cs="Times New Roman"/>
                <w:sz w:val="22"/>
                <w:szCs w:val="22"/>
              </w:rPr>
              <w:t>БИК 040507795</w:t>
            </w:r>
          </w:p>
          <w:p w:rsidR="00AC1114" w:rsidRPr="001144DF" w:rsidRDefault="00AC1114" w:rsidP="001144DF">
            <w:pPr>
              <w:spacing w:line="276" w:lineRule="auto"/>
              <w:jc w:val="both"/>
              <w:rPr>
                <w:rFonts w:ascii="Times New Roman" w:hAnsi="Times New Roman" w:cs="Times New Roman"/>
                <w:sz w:val="22"/>
                <w:szCs w:val="22"/>
              </w:rPr>
            </w:pPr>
            <w:r w:rsidRPr="001144DF">
              <w:rPr>
                <w:rFonts w:ascii="Times New Roman" w:hAnsi="Times New Roman" w:cs="Times New Roman"/>
                <w:sz w:val="22"/>
                <w:szCs w:val="22"/>
              </w:rPr>
              <w:t>р/с 40702810600004361001</w:t>
            </w:r>
          </w:p>
          <w:p w:rsidR="00AC1114" w:rsidRPr="001144DF" w:rsidRDefault="00AC1114" w:rsidP="001144DF">
            <w:pPr>
              <w:spacing w:line="276" w:lineRule="auto"/>
              <w:jc w:val="both"/>
              <w:outlineLvl w:val="0"/>
              <w:rPr>
                <w:rFonts w:ascii="Times New Roman" w:hAnsi="Times New Roman" w:cs="Times New Roman"/>
                <w:sz w:val="22"/>
                <w:szCs w:val="22"/>
              </w:rPr>
            </w:pPr>
            <w:r w:rsidRPr="001144DF">
              <w:rPr>
                <w:rFonts w:ascii="Times New Roman" w:hAnsi="Times New Roman" w:cs="Times New Roman"/>
                <w:sz w:val="22"/>
                <w:szCs w:val="22"/>
              </w:rPr>
              <w:t>ИНН/КПП: 6501110189/650101001</w:t>
            </w:r>
          </w:p>
          <w:p w:rsidR="00AC1114" w:rsidRPr="009A0A95" w:rsidRDefault="00AC1114" w:rsidP="001144DF">
            <w:pPr>
              <w:spacing w:line="276" w:lineRule="auto"/>
              <w:jc w:val="both"/>
              <w:outlineLvl w:val="0"/>
              <w:rPr>
                <w:rFonts w:ascii="Times New Roman" w:hAnsi="Times New Roman" w:cs="Times New Roman"/>
                <w:sz w:val="22"/>
                <w:szCs w:val="22"/>
                <w:lang w:val="en-US"/>
              </w:rPr>
            </w:pPr>
            <w:r w:rsidRPr="001144DF">
              <w:rPr>
                <w:rFonts w:ascii="Times New Roman" w:hAnsi="Times New Roman" w:cs="Times New Roman"/>
                <w:sz w:val="22"/>
                <w:szCs w:val="22"/>
              </w:rPr>
              <w:t>ОГРН</w:t>
            </w:r>
            <w:r w:rsidRPr="009A0A95">
              <w:rPr>
                <w:rFonts w:ascii="Times New Roman" w:hAnsi="Times New Roman" w:cs="Times New Roman"/>
                <w:sz w:val="22"/>
                <w:szCs w:val="22"/>
                <w:lang w:val="en-US"/>
              </w:rPr>
              <w:t xml:space="preserve"> 1026500520540</w:t>
            </w:r>
          </w:p>
          <w:p w:rsidR="00AC1114" w:rsidRPr="009A0A95" w:rsidRDefault="00AC1114" w:rsidP="001144DF">
            <w:pPr>
              <w:spacing w:line="276" w:lineRule="auto"/>
              <w:jc w:val="both"/>
              <w:outlineLvl w:val="0"/>
              <w:rPr>
                <w:rFonts w:ascii="Times New Roman" w:hAnsi="Times New Roman" w:cs="Times New Roman"/>
                <w:sz w:val="22"/>
                <w:szCs w:val="22"/>
                <w:lang w:val="en-US"/>
              </w:rPr>
            </w:pPr>
            <w:r w:rsidRPr="009A0A95">
              <w:rPr>
                <w:rFonts w:ascii="Times New Roman" w:hAnsi="Times New Roman" w:cs="Times New Roman"/>
                <w:sz w:val="22"/>
                <w:szCs w:val="22"/>
                <w:lang w:val="en-US"/>
              </w:rPr>
              <w:t>8(4242)45-90-00/45-90-07</w:t>
            </w:r>
          </w:p>
          <w:p w:rsidR="00AC1114" w:rsidRPr="009A0A95" w:rsidRDefault="00AC1114" w:rsidP="001144DF">
            <w:pPr>
              <w:spacing w:line="276" w:lineRule="auto"/>
              <w:jc w:val="both"/>
              <w:rPr>
                <w:rFonts w:ascii="Times New Roman" w:hAnsi="Times New Roman" w:cs="Times New Roman"/>
                <w:sz w:val="22"/>
                <w:szCs w:val="22"/>
                <w:lang w:val="en-US"/>
              </w:rPr>
            </w:pPr>
            <w:proofErr w:type="gramStart"/>
            <w:r w:rsidRPr="001144DF">
              <w:rPr>
                <w:rFonts w:ascii="Times New Roman" w:hAnsi="Times New Roman" w:cs="Times New Roman"/>
                <w:sz w:val="22"/>
                <w:szCs w:val="22"/>
              </w:rPr>
              <w:t>е</w:t>
            </w:r>
            <w:proofErr w:type="gramEnd"/>
            <w:r w:rsidRPr="009A0A95">
              <w:rPr>
                <w:rFonts w:ascii="Times New Roman" w:hAnsi="Times New Roman" w:cs="Times New Roman"/>
                <w:sz w:val="22"/>
                <w:szCs w:val="22"/>
                <w:lang w:val="en-US"/>
              </w:rPr>
              <w:t>-</w:t>
            </w:r>
            <w:r w:rsidRPr="001144DF">
              <w:rPr>
                <w:rFonts w:ascii="Times New Roman" w:hAnsi="Times New Roman" w:cs="Times New Roman"/>
                <w:sz w:val="22"/>
                <w:szCs w:val="22"/>
                <w:lang w:val="en-US"/>
              </w:rPr>
              <w:t>mail</w:t>
            </w:r>
            <w:r w:rsidRPr="009A0A95">
              <w:rPr>
                <w:rFonts w:ascii="Times New Roman" w:hAnsi="Times New Roman" w:cs="Times New Roman"/>
                <w:sz w:val="22"/>
                <w:szCs w:val="22"/>
                <w:lang w:val="en-US"/>
              </w:rPr>
              <w:t xml:space="preserve">: </w:t>
            </w:r>
            <w:hyperlink r:id="rId9" w:history="1">
              <w:r w:rsidRPr="001144DF">
                <w:rPr>
                  <w:rFonts w:ascii="Times New Roman" w:hAnsi="Times New Roman" w:cs="Times New Roman"/>
                  <w:sz w:val="22"/>
                  <w:szCs w:val="22"/>
                  <w:lang w:val="en-US"/>
                </w:rPr>
                <w:t>main</w:t>
              </w:r>
              <w:r w:rsidRPr="009A0A95">
                <w:rPr>
                  <w:rFonts w:ascii="Times New Roman" w:hAnsi="Times New Roman" w:cs="Times New Roman"/>
                  <w:sz w:val="22"/>
                  <w:szCs w:val="22"/>
                  <w:lang w:val="en-US"/>
                </w:rPr>
                <w:t>@</w:t>
              </w:r>
              <w:r w:rsidRPr="001144DF">
                <w:rPr>
                  <w:rFonts w:ascii="Times New Roman" w:hAnsi="Times New Roman" w:cs="Times New Roman"/>
                  <w:sz w:val="22"/>
                  <w:szCs w:val="22"/>
                  <w:lang w:val="en-US"/>
                </w:rPr>
                <w:t>zaotok</w:t>
              </w:r>
              <w:r w:rsidRPr="009A0A95">
                <w:rPr>
                  <w:rFonts w:ascii="Times New Roman" w:hAnsi="Times New Roman" w:cs="Times New Roman"/>
                  <w:sz w:val="22"/>
                  <w:szCs w:val="22"/>
                  <w:lang w:val="en-US"/>
                </w:rPr>
                <w:t>.</w:t>
              </w:r>
              <w:r w:rsidRPr="001144DF">
                <w:rPr>
                  <w:rFonts w:ascii="Times New Roman" w:hAnsi="Times New Roman" w:cs="Times New Roman"/>
                  <w:sz w:val="22"/>
                  <w:szCs w:val="22"/>
                  <w:lang w:val="en-US"/>
                </w:rPr>
                <w:t>ru</w:t>
              </w:r>
            </w:hyperlink>
          </w:p>
          <w:p w:rsidR="00AC1114" w:rsidRPr="009A0A95" w:rsidRDefault="00AC1114" w:rsidP="001144DF">
            <w:pPr>
              <w:spacing w:line="276" w:lineRule="auto"/>
              <w:rPr>
                <w:rFonts w:ascii="Times New Roman" w:hAnsi="Times New Roman" w:cs="Times New Roman"/>
                <w:sz w:val="22"/>
                <w:szCs w:val="22"/>
                <w:lang w:val="en-US"/>
              </w:rPr>
            </w:pPr>
          </w:p>
          <w:p w:rsidR="00AC1114" w:rsidRPr="009A0A95" w:rsidRDefault="00AC1114" w:rsidP="001144DF">
            <w:pPr>
              <w:spacing w:line="276" w:lineRule="auto"/>
              <w:rPr>
                <w:rFonts w:ascii="Times New Roman" w:hAnsi="Times New Roman" w:cs="Times New Roman"/>
                <w:sz w:val="22"/>
                <w:szCs w:val="22"/>
                <w:lang w:val="en-US"/>
              </w:rPr>
            </w:pPr>
          </w:p>
          <w:p w:rsidR="007D1FE6" w:rsidRPr="009A0A95" w:rsidRDefault="007D1FE6" w:rsidP="001144DF">
            <w:pPr>
              <w:spacing w:line="276" w:lineRule="auto"/>
              <w:rPr>
                <w:rFonts w:ascii="Times New Roman" w:hAnsi="Times New Roman" w:cs="Times New Roman"/>
                <w:sz w:val="22"/>
                <w:szCs w:val="22"/>
                <w:lang w:val="en-US"/>
              </w:rPr>
            </w:pPr>
          </w:p>
          <w:p w:rsidR="007D1FE6" w:rsidRPr="009A0A95" w:rsidRDefault="007D1FE6" w:rsidP="001144DF">
            <w:pPr>
              <w:spacing w:line="276" w:lineRule="auto"/>
              <w:rPr>
                <w:rFonts w:ascii="Times New Roman" w:hAnsi="Times New Roman" w:cs="Times New Roman"/>
                <w:sz w:val="22"/>
                <w:szCs w:val="22"/>
                <w:lang w:val="en-US"/>
              </w:rPr>
            </w:pPr>
          </w:p>
          <w:p w:rsidR="007D1FE6" w:rsidRPr="009A0A95" w:rsidRDefault="007D1FE6" w:rsidP="007D1FE6">
            <w:pPr>
              <w:spacing w:line="276" w:lineRule="auto"/>
              <w:jc w:val="both"/>
              <w:rPr>
                <w:rFonts w:ascii="Times New Roman" w:hAnsi="Times New Roman" w:cs="Times New Roman"/>
                <w:b/>
                <w:sz w:val="22"/>
                <w:szCs w:val="22"/>
                <w:lang w:val="en-US"/>
              </w:rPr>
            </w:pPr>
            <w:r w:rsidRPr="001144DF">
              <w:rPr>
                <w:rFonts w:ascii="Times New Roman" w:hAnsi="Times New Roman" w:cs="Times New Roman"/>
                <w:b/>
                <w:sz w:val="22"/>
                <w:szCs w:val="22"/>
              </w:rPr>
              <w:t>Поставщик</w:t>
            </w:r>
            <w:r w:rsidRPr="009A0A95">
              <w:rPr>
                <w:rFonts w:ascii="Times New Roman" w:hAnsi="Times New Roman" w:cs="Times New Roman"/>
                <w:b/>
                <w:sz w:val="22"/>
                <w:szCs w:val="22"/>
                <w:lang w:val="en-US"/>
              </w:rPr>
              <w:t>:</w:t>
            </w:r>
          </w:p>
          <w:p w:rsidR="00AC1114" w:rsidRPr="001144DF" w:rsidRDefault="008F721F" w:rsidP="001144DF">
            <w:pPr>
              <w:spacing w:line="276" w:lineRule="auto"/>
              <w:rPr>
                <w:rFonts w:ascii="Times New Roman" w:hAnsi="Times New Roman" w:cs="Times New Roman"/>
                <w:sz w:val="22"/>
                <w:szCs w:val="22"/>
              </w:rPr>
            </w:pPr>
            <w:r w:rsidRPr="001144DF">
              <w:rPr>
                <w:rFonts w:ascii="Times New Roman" w:hAnsi="Times New Roman" w:cs="Times New Roman"/>
                <w:sz w:val="22"/>
                <w:szCs w:val="22"/>
              </w:rPr>
              <w:t>Генеральный директор</w:t>
            </w:r>
          </w:p>
          <w:p w:rsidR="008F721F" w:rsidRPr="001144DF" w:rsidRDefault="008F721F" w:rsidP="001144DF">
            <w:pPr>
              <w:spacing w:line="276" w:lineRule="auto"/>
              <w:rPr>
                <w:rFonts w:ascii="Times New Roman" w:hAnsi="Times New Roman" w:cs="Times New Roman"/>
                <w:sz w:val="22"/>
                <w:szCs w:val="22"/>
              </w:rPr>
            </w:pPr>
          </w:p>
          <w:p w:rsidR="00AC1114" w:rsidRPr="0088454D" w:rsidRDefault="00AC1114" w:rsidP="001144DF">
            <w:pPr>
              <w:spacing w:line="276" w:lineRule="auto"/>
              <w:rPr>
                <w:rFonts w:ascii="Times New Roman" w:hAnsi="Times New Roman" w:cs="Times New Roman"/>
                <w:sz w:val="22"/>
                <w:szCs w:val="22"/>
              </w:rPr>
            </w:pPr>
          </w:p>
          <w:p w:rsidR="00AC1114" w:rsidRPr="003E58A6" w:rsidRDefault="00AC1114" w:rsidP="001144DF">
            <w:pPr>
              <w:spacing w:line="276" w:lineRule="auto"/>
              <w:rPr>
                <w:rFonts w:ascii="Times New Roman" w:hAnsi="Times New Roman" w:cs="Times New Roman"/>
                <w:sz w:val="22"/>
                <w:szCs w:val="22"/>
              </w:rPr>
            </w:pPr>
            <w:r w:rsidRPr="003E58A6">
              <w:rPr>
                <w:rFonts w:ascii="Times New Roman" w:hAnsi="Times New Roman" w:cs="Times New Roman"/>
                <w:sz w:val="22"/>
                <w:szCs w:val="22"/>
              </w:rPr>
              <w:t>________________/</w:t>
            </w:r>
            <w:r w:rsidR="006356EE">
              <w:rPr>
                <w:rFonts w:ascii="Times New Roman" w:hAnsi="Times New Roman" w:cs="Times New Roman"/>
                <w:sz w:val="22"/>
                <w:szCs w:val="22"/>
              </w:rPr>
              <w:t>_____________</w:t>
            </w:r>
            <w:r w:rsidRPr="003E58A6">
              <w:rPr>
                <w:rFonts w:ascii="Times New Roman" w:hAnsi="Times New Roman" w:cs="Times New Roman"/>
                <w:sz w:val="22"/>
                <w:szCs w:val="22"/>
              </w:rPr>
              <w:t>/</w:t>
            </w:r>
          </w:p>
          <w:p w:rsidR="000A3CB6" w:rsidRPr="001144DF" w:rsidRDefault="00AC1114" w:rsidP="001144DF">
            <w:pPr>
              <w:spacing w:line="276" w:lineRule="auto"/>
              <w:rPr>
                <w:rFonts w:ascii="Times New Roman" w:hAnsi="Times New Roman" w:cs="Times New Roman"/>
                <w:sz w:val="22"/>
                <w:szCs w:val="22"/>
              </w:rPr>
            </w:pPr>
            <w:r w:rsidRPr="001144DF">
              <w:rPr>
                <w:rFonts w:ascii="Times New Roman" w:hAnsi="Times New Roman" w:cs="Times New Roman"/>
                <w:sz w:val="22"/>
                <w:szCs w:val="22"/>
              </w:rPr>
              <w:t>М.П</w:t>
            </w:r>
            <w:r w:rsidR="001C6B16" w:rsidRPr="001144DF">
              <w:rPr>
                <w:rFonts w:ascii="Times New Roman" w:hAnsi="Times New Roman" w:cs="Times New Roman"/>
                <w:sz w:val="22"/>
                <w:szCs w:val="22"/>
              </w:rPr>
              <w:t>.</w:t>
            </w:r>
          </w:p>
          <w:p w:rsidR="000A3CB6" w:rsidRPr="001144DF" w:rsidRDefault="000A3CB6" w:rsidP="001144DF">
            <w:pPr>
              <w:spacing w:line="276" w:lineRule="auto"/>
              <w:rPr>
                <w:rFonts w:ascii="Times New Roman" w:hAnsi="Times New Roman" w:cs="Times New Roman"/>
                <w:sz w:val="22"/>
                <w:szCs w:val="22"/>
              </w:rPr>
            </w:pPr>
          </w:p>
        </w:tc>
        <w:tc>
          <w:tcPr>
            <w:tcW w:w="5285" w:type="dxa"/>
          </w:tcPr>
          <w:p w:rsidR="001356DE" w:rsidRPr="001144DF" w:rsidRDefault="00D65290" w:rsidP="001144DF">
            <w:pPr>
              <w:spacing w:line="276" w:lineRule="auto"/>
              <w:rPr>
                <w:rFonts w:ascii="Times New Roman" w:hAnsi="Times New Roman" w:cs="Times New Roman"/>
                <w:b/>
                <w:sz w:val="22"/>
                <w:szCs w:val="22"/>
              </w:rPr>
            </w:pPr>
            <w:r w:rsidRPr="001144DF">
              <w:rPr>
                <w:rFonts w:ascii="Times New Roman" w:hAnsi="Times New Roman" w:cs="Times New Roman"/>
                <w:b/>
                <w:sz w:val="22"/>
                <w:szCs w:val="22"/>
              </w:rPr>
              <w:t xml:space="preserve">Покупатель: </w:t>
            </w:r>
          </w:p>
          <w:p w:rsidR="006356EE" w:rsidRDefault="006356EE" w:rsidP="007D1FE6">
            <w:pPr>
              <w:tabs>
                <w:tab w:val="left" w:pos="5103"/>
              </w:tabs>
              <w:spacing w:line="276" w:lineRule="auto"/>
              <w:rPr>
                <w:rFonts w:ascii="Times New Roman" w:hAnsi="Times New Roman" w:cs="Times New Roman"/>
                <w:sz w:val="22"/>
                <w:szCs w:val="22"/>
              </w:rPr>
            </w:pPr>
          </w:p>
          <w:p w:rsidR="006356EE" w:rsidRDefault="006356EE" w:rsidP="007D1FE6">
            <w:pPr>
              <w:tabs>
                <w:tab w:val="left" w:pos="5103"/>
              </w:tabs>
              <w:spacing w:line="276" w:lineRule="auto"/>
              <w:rPr>
                <w:rFonts w:ascii="Times New Roman" w:hAnsi="Times New Roman" w:cs="Times New Roman"/>
                <w:sz w:val="22"/>
                <w:szCs w:val="22"/>
              </w:rPr>
            </w:pPr>
          </w:p>
          <w:p w:rsidR="006356EE" w:rsidRDefault="006356EE" w:rsidP="007D1FE6">
            <w:pPr>
              <w:tabs>
                <w:tab w:val="left" w:pos="5103"/>
              </w:tabs>
              <w:spacing w:line="276" w:lineRule="auto"/>
              <w:rPr>
                <w:rFonts w:ascii="Times New Roman" w:hAnsi="Times New Roman" w:cs="Times New Roman"/>
                <w:sz w:val="22"/>
                <w:szCs w:val="22"/>
              </w:rPr>
            </w:pPr>
          </w:p>
          <w:p w:rsidR="006356EE" w:rsidRDefault="006356EE" w:rsidP="007D1FE6">
            <w:pPr>
              <w:tabs>
                <w:tab w:val="left" w:pos="5103"/>
              </w:tabs>
              <w:spacing w:line="276" w:lineRule="auto"/>
              <w:rPr>
                <w:rFonts w:ascii="Times New Roman" w:hAnsi="Times New Roman" w:cs="Times New Roman"/>
                <w:sz w:val="22"/>
                <w:szCs w:val="22"/>
              </w:rPr>
            </w:pPr>
          </w:p>
          <w:p w:rsidR="006356EE" w:rsidRDefault="006356EE" w:rsidP="007D1FE6">
            <w:pPr>
              <w:tabs>
                <w:tab w:val="left" w:pos="5103"/>
              </w:tabs>
              <w:spacing w:line="276" w:lineRule="auto"/>
              <w:rPr>
                <w:rFonts w:ascii="Times New Roman" w:hAnsi="Times New Roman" w:cs="Times New Roman"/>
                <w:sz w:val="22"/>
                <w:szCs w:val="22"/>
              </w:rPr>
            </w:pPr>
          </w:p>
          <w:p w:rsidR="006356EE" w:rsidRDefault="006356EE" w:rsidP="007D1FE6">
            <w:pPr>
              <w:tabs>
                <w:tab w:val="left" w:pos="5103"/>
              </w:tabs>
              <w:spacing w:line="276" w:lineRule="auto"/>
              <w:rPr>
                <w:rFonts w:ascii="Times New Roman" w:hAnsi="Times New Roman" w:cs="Times New Roman"/>
                <w:sz w:val="22"/>
                <w:szCs w:val="22"/>
              </w:rPr>
            </w:pPr>
          </w:p>
          <w:p w:rsidR="006356EE" w:rsidRDefault="006356EE" w:rsidP="007D1FE6">
            <w:pPr>
              <w:tabs>
                <w:tab w:val="left" w:pos="5103"/>
              </w:tabs>
              <w:spacing w:line="276" w:lineRule="auto"/>
              <w:rPr>
                <w:rFonts w:ascii="Times New Roman" w:hAnsi="Times New Roman" w:cs="Times New Roman"/>
                <w:sz w:val="22"/>
                <w:szCs w:val="22"/>
              </w:rPr>
            </w:pPr>
          </w:p>
          <w:p w:rsidR="006356EE" w:rsidRDefault="006356EE" w:rsidP="007D1FE6">
            <w:pPr>
              <w:tabs>
                <w:tab w:val="left" w:pos="5103"/>
              </w:tabs>
              <w:spacing w:line="276" w:lineRule="auto"/>
              <w:rPr>
                <w:rFonts w:ascii="Times New Roman" w:hAnsi="Times New Roman" w:cs="Times New Roman"/>
                <w:sz w:val="22"/>
                <w:szCs w:val="22"/>
              </w:rPr>
            </w:pPr>
          </w:p>
          <w:p w:rsidR="006356EE" w:rsidRDefault="006356EE" w:rsidP="007D1FE6">
            <w:pPr>
              <w:tabs>
                <w:tab w:val="left" w:pos="5103"/>
              </w:tabs>
              <w:spacing w:line="276" w:lineRule="auto"/>
              <w:rPr>
                <w:rFonts w:ascii="Times New Roman" w:hAnsi="Times New Roman" w:cs="Times New Roman"/>
                <w:sz w:val="22"/>
                <w:szCs w:val="22"/>
              </w:rPr>
            </w:pPr>
          </w:p>
          <w:p w:rsidR="006356EE" w:rsidRDefault="006356EE" w:rsidP="007D1FE6">
            <w:pPr>
              <w:tabs>
                <w:tab w:val="left" w:pos="5103"/>
              </w:tabs>
              <w:spacing w:line="276" w:lineRule="auto"/>
              <w:rPr>
                <w:rFonts w:ascii="Times New Roman" w:hAnsi="Times New Roman" w:cs="Times New Roman"/>
                <w:sz w:val="22"/>
                <w:szCs w:val="22"/>
              </w:rPr>
            </w:pPr>
          </w:p>
          <w:p w:rsidR="006356EE" w:rsidRDefault="006356EE" w:rsidP="007D1FE6">
            <w:pPr>
              <w:tabs>
                <w:tab w:val="left" w:pos="5103"/>
              </w:tabs>
              <w:spacing w:line="276" w:lineRule="auto"/>
              <w:rPr>
                <w:rFonts w:ascii="Times New Roman" w:hAnsi="Times New Roman" w:cs="Times New Roman"/>
                <w:sz w:val="22"/>
                <w:szCs w:val="22"/>
              </w:rPr>
            </w:pPr>
          </w:p>
          <w:p w:rsidR="006356EE" w:rsidRDefault="006356EE" w:rsidP="007D1FE6">
            <w:pPr>
              <w:tabs>
                <w:tab w:val="left" w:pos="5103"/>
              </w:tabs>
              <w:spacing w:line="276" w:lineRule="auto"/>
              <w:rPr>
                <w:rFonts w:ascii="Times New Roman" w:hAnsi="Times New Roman" w:cs="Times New Roman"/>
                <w:sz w:val="22"/>
                <w:szCs w:val="22"/>
              </w:rPr>
            </w:pPr>
          </w:p>
          <w:p w:rsidR="006356EE" w:rsidRDefault="006356EE" w:rsidP="007D1FE6">
            <w:pPr>
              <w:tabs>
                <w:tab w:val="left" w:pos="5103"/>
              </w:tabs>
              <w:spacing w:line="276" w:lineRule="auto"/>
              <w:rPr>
                <w:rFonts w:ascii="Times New Roman" w:hAnsi="Times New Roman" w:cs="Times New Roman"/>
                <w:sz w:val="22"/>
                <w:szCs w:val="22"/>
              </w:rPr>
            </w:pPr>
          </w:p>
          <w:p w:rsidR="006356EE" w:rsidRDefault="006356EE" w:rsidP="007D1FE6">
            <w:pPr>
              <w:tabs>
                <w:tab w:val="left" w:pos="5103"/>
              </w:tabs>
              <w:spacing w:line="276" w:lineRule="auto"/>
              <w:rPr>
                <w:rFonts w:ascii="Times New Roman" w:hAnsi="Times New Roman" w:cs="Times New Roman"/>
                <w:sz w:val="22"/>
                <w:szCs w:val="22"/>
              </w:rPr>
            </w:pPr>
          </w:p>
          <w:p w:rsidR="006356EE" w:rsidRDefault="006356EE" w:rsidP="007D1FE6">
            <w:pPr>
              <w:tabs>
                <w:tab w:val="left" w:pos="5103"/>
              </w:tabs>
              <w:spacing w:line="276" w:lineRule="auto"/>
              <w:rPr>
                <w:rFonts w:ascii="Times New Roman" w:hAnsi="Times New Roman" w:cs="Times New Roman"/>
                <w:sz w:val="22"/>
                <w:szCs w:val="22"/>
              </w:rPr>
            </w:pPr>
          </w:p>
          <w:p w:rsidR="007D1FE6" w:rsidRPr="009A0A95" w:rsidRDefault="007D1FE6" w:rsidP="007D1FE6">
            <w:pPr>
              <w:tabs>
                <w:tab w:val="left" w:pos="5103"/>
              </w:tabs>
              <w:spacing w:line="276" w:lineRule="auto"/>
              <w:rPr>
                <w:rFonts w:ascii="Times New Roman" w:hAnsi="Times New Roman" w:cs="Times New Roman"/>
                <w:lang w:val="en-US"/>
              </w:rPr>
            </w:pPr>
          </w:p>
          <w:p w:rsidR="00B0157A" w:rsidRDefault="00B0157A" w:rsidP="00B0157A">
            <w:pPr>
              <w:spacing w:line="276" w:lineRule="auto"/>
              <w:rPr>
                <w:rFonts w:ascii="Times New Roman" w:hAnsi="Times New Roman" w:cs="Times New Roman"/>
                <w:b/>
                <w:sz w:val="22"/>
                <w:szCs w:val="22"/>
              </w:rPr>
            </w:pPr>
            <w:r w:rsidRPr="001144DF">
              <w:rPr>
                <w:rFonts w:ascii="Times New Roman" w:hAnsi="Times New Roman" w:cs="Times New Roman"/>
                <w:b/>
                <w:sz w:val="22"/>
                <w:szCs w:val="22"/>
              </w:rPr>
              <w:t xml:space="preserve">Покупатель: </w:t>
            </w:r>
          </w:p>
          <w:p w:rsidR="007D1FE6" w:rsidRDefault="007D1FE6" w:rsidP="007D1FE6">
            <w:pPr>
              <w:spacing w:line="276" w:lineRule="auto"/>
              <w:rPr>
                <w:rFonts w:ascii="Times New Roman" w:hAnsi="Times New Roman" w:cs="Times New Roman"/>
              </w:rPr>
            </w:pPr>
          </w:p>
          <w:p w:rsidR="006356EE" w:rsidRDefault="006356EE" w:rsidP="007D1FE6">
            <w:pPr>
              <w:spacing w:line="276" w:lineRule="auto"/>
              <w:rPr>
                <w:rFonts w:ascii="Times New Roman" w:hAnsi="Times New Roman" w:cs="Times New Roman"/>
              </w:rPr>
            </w:pPr>
          </w:p>
          <w:p w:rsidR="007D1FE6" w:rsidRPr="001144DF" w:rsidRDefault="007D1FE6" w:rsidP="007D1FE6">
            <w:pPr>
              <w:spacing w:line="276" w:lineRule="auto"/>
              <w:rPr>
                <w:rFonts w:ascii="Times New Roman" w:hAnsi="Times New Roman" w:cs="Times New Roman"/>
              </w:rPr>
            </w:pPr>
            <w:r w:rsidRPr="001144DF">
              <w:rPr>
                <w:rFonts w:ascii="Times New Roman" w:hAnsi="Times New Roman" w:cs="Times New Roman"/>
                <w:sz w:val="22"/>
                <w:szCs w:val="22"/>
              </w:rPr>
              <w:t>________________/</w:t>
            </w:r>
            <w:r w:rsidR="006356EE">
              <w:rPr>
                <w:rFonts w:ascii="Times New Roman" w:hAnsi="Times New Roman" w:cs="Times New Roman"/>
                <w:sz w:val="22"/>
                <w:szCs w:val="22"/>
              </w:rPr>
              <w:t>______________</w:t>
            </w:r>
            <w:r w:rsidRPr="001144DF">
              <w:rPr>
                <w:rFonts w:ascii="Times New Roman" w:hAnsi="Times New Roman" w:cs="Times New Roman"/>
                <w:sz w:val="22"/>
                <w:szCs w:val="22"/>
              </w:rPr>
              <w:t>/</w:t>
            </w:r>
          </w:p>
          <w:p w:rsidR="004B7093" w:rsidRPr="001144DF" w:rsidRDefault="007D1FE6" w:rsidP="0006724F">
            <w:pPr>
              <w:spacing w:line="276" w:lineRule="auto"/>
              <w:rPr>
                <w:rFonts w:ascii="Times New Roman" w:hAnsi="Times New Roman" w:cs="Times New Roman"/>
              </w:rPr>
            </w:pPr>
            <w:r w:rsidRPr="001144DF">
              <w:rPr>
                <w:rFonts w:ascii="Times New Roman" w:hAnsi="Times New Roman" w:cs="Times New Roman"/>
                <w:sz w:val="22"/>
                <w:szCs w:val="22"/>
              </w:rPr>
              <w:t>М.П.</w:t>
            </w:r>
          </w:p>
          <w:p w:rsidR="000A3CB6" w:rsidRPr="001144DF" w:rsidRDefault="000A3CB6" w:rsidP="0006724F">
            <w:pPr>
              <w:spacing w:line="276" w:lineRule="auto"/>
              <w:rPr>
                <w:rFonts w:ascii="Times New Roman" w:hAnsi="Times New Roman" w:cs="Times New Roman"/>
                <w:b/>
                <w:sz w:val="22"/>
                <w:szCs w:val="22"/>
              </w:rPr>
            </w:pPr>
          </w:p>
        </w:tc>
      </w:tr>
    </w:tbl>
    <w:p w:rsidR="001C6B16" w:rsidRPr="006C36EF" w:rsidRDefault="006C36EF" w:rsidP="006C36EF">
      <w:pPr>
        <w:widowControl/>
        <w:rPr>
          <w:rFonts w:ascii="Times New Roman" w:hAnsi="Times New Roman" w:cs="Times New Roman"/>
          <w:b/>
          <w:sz w:val="22"/>
          <w:szCs w:val="22"/>
        </w:rPr>
      </w:pPr>
      <w:r>
        <w:rPr>
          <w:rFonts w:ascii="Times New Roman" w:hAnsi="Times New Roman" w:cs="Times New Roman"/>
          <w:b/>
          <w:sz w:val="22"/>
          <w:szCs w:val="22"/>
        </w:rPr>
        <w:br w:type="page"/>
      </w:r>
    </w:p>
    <w:p w:rsidR="00BD56E0" w:rsidRPr="002F67A7" w:rsidRDefault="003B7708" w:rsidP="00BD56E0">
      <w:pPr>
        <w:spacing w:line="276" w:lineRule="auto"/>
        <w:ind w:left="5387"/>
        <w:rPr>
          <w:rFonts w:ascii="Times New Roman" w:hAnsi="Times New Roman" w:cs="Times New Roman"/>
          <w:b/>
          <w:sz w:val="22"/>
          <w:szCs w:val="22"/>
        </w:rPr>
      </w:pPr>
      <w:r w:rsidRPr="002F67A7">
        <w:rPr>
          <w:rFonts w:ascii="Times New Roman" w:hAnsi="Times New Roman" w:cs="Times New Roman"/>
          <w:b/>
          <w:sz w:val="22"/>
          <w:szCs w:val="22"/>
        </w:rPr>
        <w:lastRenderedPageBreak/>
        <w:t xml:space="preserve">Приложение №1 </w:t>
      </w:r>
    </w:p>
    <w:p w:rsidR="003B7708" w:rsidRPr="002F67A7" w:rsidRDefault="003B7708" w:rsidP="00BD56E0">
      <w:pPr>
        <w:spacing w:line="276" w:lineRule="auto"/>
        <w:ind w:left="5387"/>
        <w:rPr>
          <w:rFonts w:ascii="Times New Roman" w:hAnsi="Times New Roman" w:cs="Times New Roman"/>
          <w:b/>
          <w:sz w:val="22"/>
          <w:szCs w:val="22"/>
        </w:rPr>
      </w:pPr>
      <w:r w:rsidRPr="002F67A7">
        <w:rPr>
          <w:rFonts w:ascii="Times New Roman" w:hAnsi="Times New Roman" w:cs="Times New Roman"/>
          <w:b/>
          <w:sz w:val="22"/>
          <w:szCs w:val="22"/>
        </w:rPr>
        <w:t>к Договору поставки а</w:t>
      </w:r>
      <w:r w:rsidR="00D5071E" w:rsidRPr="002F67A7">
        <w:rPr>
          <w:rFonts w:ascii="Times New Roman" w:hAnsi="Times New Roman" w:cs="Times New Roman"/>
          <w:b/>
          <w:sz w:val="22"/>
          <w:szCs w:val="22"/>
        </w:rPr>
        <w:t xml:space="preserve">виатоплива и спецжидкости № </w:t>
      </w:r>
      <w:r w:rsidR="00DF171C" w:rsidRPr="002F67A7">
        <w:rPr>
          <w:rFonts w:ascii="Times New Roman" w:hAnsi="Times New Roman" w:cs="Times New Roman"/>
          <w:b/>
          <w:sz w:val="22"/>
          <w:szCs w:val="22"/>
        </w:rPr>
        <w:t>________________</w:t>
      </w:r>
      <w:r w:rsidR="002F67A7" w:rsidRPr="002F67A7">
        <w:rPr>
          <w:rFonts w:ascii="Times New Roman" w:hAnsi="Times New Roman" w:cs="Times New Roman"/>
          <w:b/>
          <w:sz w:val="22"/>
          <w:szCs w:val="22"/>
        </w:rPr>
        <w:t xml:space="preserve"> </w:t>
      </w:r>
      <w:r w:rsidR="00764D64" w:rsidRPr="002F67A7">
        <w:rPr>
          <w:rFonts w:ascii="Times New Roman" w:hAnsi="Times New Roman" w:cs="Times New Roman"/>
          <w:b/>
          <w:sz w:val="22"/>
          <w:szCs w:val="22"/>
        </w:rPr>
        <w:t>от «___</w:t>
      </w:r>
      <w:r w:rsidR="00D5071E" w:rsidRPr="002F67A7">
        <w:rPr>
          <w:rFonts w:ascii="Times New Roman" w:hAnsi="Times New Roman" w:cs="Times New Roman"/>
          <w:b/>
          <w:sz w:val="22"/>
          <w:szCs w:val="22"/>
        </w:rPr>
        <w:t xml:space="preserve">» </w:t>
      </w:r>
      <w:r w:rsidR="00E60B98" w:rsidRPr="002F67A7">
        <w:rPr>
          <w:rFonts w:ascii="Times New Roman" w:hAnsi="Times New Roman" w:cs="Times New Roman"/>
          <w:b/>
          <w:sz w:val="22"/>
          <w:szCs w:val="22"/>
        </w:rPr>
        <w:t>__________</w:t>
      </w:r>
      <w:r w:rsidRPr="002F67A7">
        <w:rPr>
          <w:rFonts w:ascii="Times New Roman" w:hAnsi="Times New Roman" w:cs="Times New Roman"/>
          <w:b/>
          <w:sz w:val="22"/>
          <w:szCs w:val="22"/>
        </w:rPr>
        <w:t xml:space="preserve"> </w:t>
      </w:r>
      <w:r w:rsidR="00E60B98" w:rsidRPr="002F67A7">
        <w:rPr>
          <w:rFonts w:ascii="Times New Roman" w:hAnsi="Times New Roman" w:cs="Times New Roman"/>
          <w:b/>
          <w:sz w:val="22"/>
          <w:szCs w:val="22"/>
        </w:rPr>
        <w:t>20</w:t>
      </w:r>
      <w:r w:rsidR="002F67A7" w:rsidRPr="002F67A7">
        <w:rPr>
          <w:rFonts w:ascii="Times New Roman" w:hAnsi="Times New Roman" w:cs="Times New Roman"/>
          <w:b/>
          <w:sz w:val="22"/>
          <w:szCs w:val="22"/>
        </w:rPr>
        <w:t>__</w:t>
      </w:r>
      <w:r w:rsidRPr="002F67A7">
        <w:rPr>
          <w:rFonts w:ascii="Times New Roman" w:hAnsi="Times New Roman" w:cs="Times New Roman"/>
          <w:b/>
          <w:sz w:val="22"/>
          <w:szCs w:val="22"/>
        </w:rPr>
        <w:t xml:space="preserve"> г.</w:t>
      </w:r>
    </w:p>
    <w:p w:rsidR="002F67A7" w:rsidRPr="002F67A7" w:rsidRDefault="002F67A7" w:rsidP="002F67A7">
      <w:pPr>
        <w:ind w:left="4536"/>
        <w:rPr>
          <w:rFonts w:ascii="Times New Roman" w:hAnsi="Times New Roman" w:cs="Times New Roman"/>
          <w:b/>
          <w:sz w:val="22"/>
          <w:szCs w:val="22"/>
        </w:rPr>
      </w:pPr>
    </w:p>
    <w:p w:rsidR="002F67A7" w:rsidRDefault="002F67A7" w:rsidP="002F67A7">
      <w:pPr>
        <w:ind w:left="4536"/>
        <w:rPr>
          <w:rFonts w:ascii="Times New Roman" w:hAnsi="Times New Roman" w:cs="Times New Roman"/>
          <w:b/>
          <w:sz w:val="22"/>
          <w:szCs w:val="22"/>
        </w:rPr>
      </w:pPr>
    </w:p>
    <w:p w:rsidR="002F67A7" w:rsidRPr="002F67A7" w:rsidRDefault="002F67A7" w:rsidP="002F67A7">
      <w:pPr>
        <w:ind w:left="4536"/>
        <w:rPr>
          <w:rFonts w:ascii="Times New Roman" w:hAnsi="Times New Roman" w:cs="Times New Roman"/>
          <w:b/>
          <w:sz w:val="22"/>
          <w:szCs w:val="22"/>
        </w:rPr>
      </w:pPr>
    </w:p>
    <w:p w:rsidR="002F67A7" w:rsidRPr="002F67A7" w:rsidRDefault="002F67A7" w:rsidP="002F67A7">
      <w:pPr>
        <w:ind w:left="4536"/>
        <w:rPr>
          <w:rFonts w:ascii="Times New Roman" w:hAnsi="Times New Roman" w:cs="Times New Roman"/>
          <w:b/>
          <w:sz w:val="22"/>
          <w:szCs w:val="22"/>
        </w:rPr>
      </w:pPr>
      <w:r w:rsidRPr="002F67A7">
        <w:rPr>
          <w:rFonts w:ascii="Times New Roman" w:hAnsi="Times New Roman" w:cs="Times New Roman"/>
          <w:b/>
          <w:sz w:val="22"/>
          <w:szCs w:val="22"/>
        </w:rPr>
        <w:t>ФОРМА</w:t>
      </w:r>
    </w:p>
    <w:p w:rsidR="002F67A7" w:rsidRPr="002F67A7" w:rsidRDefault="002F67A7" w:rsidP="002F67A7">
      <w:pPr>
        <w:jc w:val="center"/>
        <w:rPr>
          <w:rFonts w:ascii="Times New Roman" w:hAnsi="Times New Roman" w:cs="Times New Roman"/>
          <w:b/>
          <w:bCs/>
          <w:sz w:val="22"/>
          <w:szCs w:val="22"/>
        </w:rPr>
      </w:pPr>
    </w:p>
    <w:p w:rsidR="002F67A7" w:rsidRPr="002F67A7" w:rsidRDefault="002F67A7" w:rsidP="002F67A7">
      <w:pPr>
        <w:jc w:val="both"/>
        <w:rPr>
          <w:rFonts w:ascii="Times New Roman" w:hAnsi="Times New Roman" w:cs="Times New Roman"/>
          <w:sz w:val="22"/>
          <w:szCs w:val="22"/>
        </w:rPr>
      </w:pPr>
      <w:r w:rsidRPr="002F67A7">
        <w:rPr>
          <w:rFonts w:ascii="Times New Roman" w:hAnsi="Times New Roman" w:cs="Times New Roman"/>
          <w:sz w:val="22"/>
          <w:szCs w:val="22"/>
        </w:rPr>
        <w:t>Исх. №_________________</w:t>
      </w:r>
    </w:p>
    <w:p w:rsidR="002F67A7" w:rsidRPr="002F67A7" w:rsidRDefault="002F67A7" w:rsidP="002F67A7">
      <w:pPr>
        <w:jc w:val="both"/>
        <w:rPr>
          <w:rFonts w:ascii="Times New Roman" w:hAnsi="Times New Roman" w:cs="Times New Roman"/>
          <w:sz w:val="22"/>
          <w:szCs w:val="22"/>
        </w:rPr>
      </w:pPr>
      <w:r w:rsidRPr="002F67A7">
        <w:rPr>
          <w:rFonts w:ascii="Times New Roman" w:hAnsi="Times New Roman" w:cs="Times New Roman"/>
          <w:sz w:val="22"/>
          <w:szCs w:val="22"/>
        </w:rPr>
        <w:t>Дата: «___» __________201__ г.</w:t>
      </w:r>
    </w:p>
    <w:p w:rsidR="002F67A7" w:rsidRPr="002F67A7" w:rsidRDefault="002F67A7" w:rsidP="002F67A7">
      <w:pPr>
        <w:jc w:val="both"/>
        <w:rPr>
          <w:rFonts w:ascii="Times New Roman" w:hAnsi="Times New Roman" w:cs="Times New Roman"/>
          <w:sz w:val="22"/>
          <w:szCs w:val="22"/>
        </w:rPr>
      </w:pPr>
      <w:r w:rsidRPr="002F67A7">
        <w:rPr>
          <w:rFonts w:ascii="Times New Roman" w:hAnsi="Times New Roman" w:cs="Times New Roman"/>
          <w:sz w:val="22"/>
          <w:szCs w:val="22"/>
        </w:rPr>
        <w:t>Вх. №. ____________________</w:t>
      </w:r>
    </w:p>
    <w:p w:rsidR="002F67A7" w:rsidRPr="002F67A7" w:rsidRDefault="002F67A7" w:rsidP="002F67A7">
      <w:pPr>
        <w:ind w:left="5670"/>
        <w:jc w:val="both"/>
        <w:rPr>
          <w:rFonts w:ascii="Times New Roman" w:hAnsi="Times New Roman" w:cs="Times New Roman"/>
          <w:sz w:val="22"/>
          <w:szCs w:val="22"/>
        </w:rPr>
      </w:pPr>
      <w:r w:rsidRPr="002F67A7">
        <w:rPr>
          <w:rFonts w:ascii="Times New Roman" w:hAnsi="Times New Roman" w:cs="Times New Roman"/>
          <w:sz w:val="22"/>
          <w:szCs w:val="22"/>
        </w:rPr>
        <w:t>Генеральному директору</w:t>
      </w:r>
    </w:p>
    <w:p w:rsidR="002F67A7" w:rsidRPr="002F67A7" w:rsidRDefault="002F67A7" w:rsidP="002F67A7">
      <w:pPr>
        <w:ind w:left="5670"/>
        <w:jc w:val="both"/>
        <w:rPr>
          <w:rFonts w:ascii="Times New Roman" w:hAnsi="Times New Roman" w:cs="Times New Roman"/>
          <w:sz w:val="22"/>
          <w:szCs w:val="22"/>
        </w:rPr>
      </w:pPr>
      <w:r w:rsidRPr="002F67A7">
        <w:rPr>
          <w:rFonts w:ascii="Times New Roman" w:hAnsi="Times New Roman" w:cs="Times New Roman"/>
          <w:sz w:val="22"/>
          <w:szCs w:val="22"/>
        </w:rPr>
        <w:t xml:space="preserve">АО «ТОК» </w:t>
      </w:r>
    </w:p>
    <w:p w:rsidR="002F67A7" w:rsidRDefault="002F67A7" w:rsidP="002F67A7">
      <w:pPr>
        <w:ind w:left="5670"/>
        <w:jc w:val="both"/>
        <w:rPr>
          <w:rFonts w:ascii="Times New Roman" w:hAnsi="Times New Roman" w:cs="Times New Roman"/>
          <w:sz w:val="22"/>
          <w:szCs w:val="22"/>
        </w:rPr>
      </w:pPr>
    </w:p>
    <w:p w:rsidR="002F67A7" w:rsidRPr="002F67A7" w:rsidRDefault="002F67A7" w:rsidP="002F67A7">
      <w:pPr>
        <w:ind w:left="5670"/>
        <w:jc w:val="both"/>
        <w:rPr>
          <w:rFonts w:ascii="Times New Roman" w:hAnsi="Times New Roman" w:cs="Times New Roman"/>
          <w:sz w:val="22"/>
          <w:szCs w:val="22"/>
        </w:rPr>
      </w:pPr>
    </w:p>
    <w:p w:rsidR="002F67A7" w:rsidRPr="002F67A7" w:rsidRDefault="002F67A7" w:rsidP="002F67A7">
      <w:pPr>
        <w:ind w:left="5670"/>
        <w:jc w:val="both"/>
        <w:rPr>
          <w:rFonts w:ascii="Times New Roman" w:hAnsi="Times New Roman" w:cs="Times New Roman"/>
          <w:sz w:val="22"/>
          <w:szCs w:val="22"/>
        </w:rPr>
      </w:pPr>
    </w:p>
    <w:p w:rsidR="002F67A7" w:rsidRPr="002F67A7" w:rsidRDefault="002F67A7" w:rsidP="002F67A7">
      <w:pPr>
        <w:jc w:val="center"/>
        <w:rPr>
          <w:rFonts w:ascii="Times New Roman" w:hAnsi="Times New Roman" w:cs="Times New Roman"/>
          <w:b/>
          <w:sz w:val="22"/>
          <w:szCs w:val="22"/>
        </w:rPr>
      </w:pPr>
      <w:r w:rsidRPr="002F67A7">
        <w:rPr>
          <w:rFonts w:ascii="Times New Roman" w:hAnsi="Times New Roman" w:cs="Times New Roman"/>
          <w:b/>
          <w:sz w:val="22"/>
          <w:szCs w:val="22"/>
        </w:rPr>
        <w:t>Заявка №_______</w:t>
      </w:r>
    </w:p>
    <w:p w:rsidR="002F67A7" w:rsidRPr="002F67A7" w:rsidRDefault="002F67A7" w:rsidP="002F67A7">
      <w:pPr>
        <w:jc w:val="center"/>
        <w:rPr>
          <w:rFonts w:ascii="Times New Roman" w:hAnsi="Times New Roman" w:cs="Times New Roman"/>
          <w:b/>
          <w:sz w:val="22"/>
          <w:szCs w:val="22"/>
        </w:rPr>
      </w:pPr>
      <w:r w:rsidRPr="002F67A7">
        <w:rPr>
          <w:rFonts w:ascii="Times New Roman" w:hAnsi="Times New Roman" w:cs="Times New Roman"/>
          <w:b/>
          <w:sz w:val="22"/>
          <w:szCs w:val="22"/>
        </w:rPr>
        <w:t>От «___» _____________20__г.</w:t>
      </w:r>
    </w:p>
    <w:p w:rsidR="002F67A7" w:rsidRPr="002F67A7" w:rsidRDefault="002F67A7" w:rsidP="002F67A7">
      <w:pPr>
        <w:jc w:val="both"/>
        <w:rPr>
          <w:rFonts w:ascii="Times New Roman" w:hAnsi="Times New Roman" w:cs="Times New Roman"/>
          <w:sz w:val="22"/>
          <w:szCs w:val="22"/>
        </w:rPr>
      </w:pPr>
      <w:r w:rsidRPr="002F67A7">
        <w:rPr>
          <w:rFonts w:ascii="Times New Roman" w:hAnsi="Times New Roman" w:cs="Times New Roman"/>
          <w:sz w:val="22"/>
          <w:szCs w:val="22"/>
        </w:rPr>
        <w:t>__________________________________________________________________________________________ согласно договору поставки авиатоплива и спецжидкости №___ от _____________________ г., просим Вас обеспечить поставку авиатоплива и спецжидкости в аэропорту «Южно - Сахалинск» в количестве и в сроки, указанные ниже:</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382"/>
        <w:gridCol w:w="2170"/>
        <w:gridCol w:w="1901"/>
        <w:gridCol w:w="1939"/>
        <w:gridCol w:w="1939"/>
      </w:tblGrid>
      <w:tr w:rsidR="002F67A7" w:rsidRPr="002F67A7" w:rsidTr="00B76089">
        <w:trPr>
          <w:trHeight w:val="1169"/>
        </w:trPr>
        <w:tc>
          <w:tcPr>
            <w:tcW w:w="1382" w:type="dxa"/>
            <w:shd w:val="clear" w:color="auto" w:fill="FFFFFF"/>
          </w:tcPr>
          <w:p w:rsidR="002F67A7" w:rsidRPr="002F67A7" w:rsidRDefault="002F67A7" w:rsidP="00B76089">
            <w:pPr>
              <w:jc w:val="center"/>
              <w:rPr>
                <w:rFonts w:ascii="Times New Roman" w:hAnsi="Times New Roman" w:cs="Times New Roman"/>
                <w:sz w:val="22"/>
                <w:szCs w:val="22"/>
              </w:rPr>
            </w:pPr>
            <w:r w:rsidRPr="002F67A7">
              <w:rPr>
                <w:rFonts w:ascii="Times New Roman" w:hAnsi="Times New Roman" w:cs="Times New Roman"/>
                <w:sz w:val="22"/>
                <w:szCs w:val="22"/>
              </w:rPr>
              <w:t>№ рейса</w:t>
            </w:r>
          </w:p>
        </w:tc>
        <w:tc>
          <w:tcPr>
            <w:tcW w:w="2170" w:type="dxa"/>
            <w:shd w:val="clear" w:color="auto" w:fill="FFFFFF"/>
          </w:tcPr>
          <w:p w:rsidR="002F67A7" w:rsidRPr="002F67A7" w:rsidRDefault="002F67A7" w:rsidP="00B76089">
            <w:pPr>
              <w:ind w:left="168" w:right="140"/>
              <w:jc w:val="center"/>
              <w:rPr>
                <w:rFonts w:ascii="Times New Roman" w:hAnsi="Times New Roman" w:cs="Times New Roman"/>
                <w:sz w:val="22"/>
                <w:szCs w:val="22"/>
              </w:rPr>
            </w:pPr>
            <w:r w:rsidRPr="002F67A7">
              <w:rPr>
                <w:rFonts w:ascii="Times New Roman" w:hAnsi="Times New Roman" w:cs="Times New Roman"/>
                <w:sz w:val="22"/>
                <w:szCs w:val="22"/>
              </w:rPr>
              <w:t>Кол-во ТС-1, РТ (тн) и ПВКЖ «И-М» (тн)</w:t>
            </w:r>
          </w:p>
        </w:tc>
        <w:tc>
          <w:tcPr>
            <w:tcW w:w="1901" w:type="dxa"/>
            <w:shd w:val="clear" w:color="auto" w:fill="FFFFFF"/>
          </w:tcPr>
          <w:p w:rsidR="002F67A7" w:rsidRPr="002F67A7" w:rsidRDefault="002F67A7" w:rsidP="00B76089">
            <w:pPr>
              <w:jc w:val="center"/>
              <w:rPr>
                <w:rFonts w:ascii="Times New Roman" w:hAnsi="Times New Roman" w:cs="Times New Roman"/>
                <w:sz w:val="22"/>
                <w:szCs w:val="22"/>
              </w:rPr>
            </w:pPr>
            <w:r w:rsidRPr="002F67A7">
              <w:rPr>
                <w:rFonts w:ascii="Times New Roman" w:hAnsi="Times New Roman" w:cs="Times New Roman"/>
                <w:sz w:val="22"/>
                <w:szCs w:val="22"/>
              </w:rPr>
              <w:t>Дата прилета в аэропорт</w:t>
            </w:r>
          </w:p>
        </w:tc>
        <w:tc>
          <w:tcPr>
            <w:tcW w:w="1939" w:type="dxa"/>
            <w:shd w:val="clear" w:color="auto" w:fill="FFFFFF"/>
          </w:tcPr>
          <w:p w:rsidR="002F67A7" w:rsidRPr="002F67A7" w:rsidRDefault="002F67A7" w:rsidP="00B76089">
            <w:pPr>
              <w:jc w:val="center"/>
              <w:rPr>
                <w:rFonts w:ascii="Times New Roman" w:hAnsi="Times New Roman" w:cs="Times New Roman"/>
                <w:sz w:val="22"/>
                <w:szCs w:val="22"/>
              </w:rPr>
            </w:pPr>
            <w:r w:rsidRPr="002F67A7">
              <w:rPr>
                <w:rFonts w:ascii="Times New Roman" w:hAnsi="Times New Roman" w:cs="Times New Roman"/>
                <w:sz w:val="22"/>
                <w:szCs w:val="22"/>
              </w:rPr>
              <w:t>Дата вылета из аэропорта</w:t>
            </w:r>
          </w:p>
        </w:tc>
        <w:tc>
          <w:tcPr>
            <w:tcW w:w="1939" w:type="dxa"/>
            <w:shd w:val="clear" w:color="auto" w:fill="FFFFFF"/>
          </w:tcPr>
          <w:p w:rsidR="002F67A7" w:rsidRPr="002F67A7" w:rsidRDefault="002F67A7" w:rsidP="00B76089">
            <w:pPr>
              <w:jc w:val="center"/>
              <w:rPr>
                <w:rFonts w:ascii="Times New Roman" w:hAnsi="Times New Roman" w:cs="Times New Roman"/>
                <w:sz w:val="22"/>
                <w:szCs w:val="22"/>
              </w:rPr>
            </w:pPr>
            <w:r w:rsidRPr="002F67A7">
              <w:rPr>
                <w:rFonts w:ascii="Times New Roman" w:hAnsi="Times New Roman" w:cs="Times New Roman"/>
                <w:sz w:val="22"/>
                <w:szCs w:val="22"/>
              </w:rPr>
              <w:t>Маршрут полета</w:t>
            </w:r>
          </w:p>
        </w:tc>
      </w:tr>
    </w:tbl>
    <w:p w:rsidR="002F67A7" w:rsidRPr="002F67A7" w:rsidRDefault="002F67A7" w:rsidP="002F67A7">
      <w:pPr>
        <w:ind w:firstLine="708"/>
        <w:jc w:val="both"/>
        <w:rPr>
          <w:rFonts w:ascii="Times New Roman" w:hAnsi="Times New Roman" w:cs="Times New Roman"/>
          <w:sz w:val="22"/>
          <w:szCs w:val="22"/>
        </w:rPr>
      </w:pPr>
    </w:p>
    <w:p w:rsidR="002F67A7" w:rsidRPr="002F67A7" w:rsidRDefault="002F67A7" w:rsidP="002F67A7">
      <w:pPr>
        <w:ind w:firstLine="708"/>
        <w:jc w:val="both"/>
        <w:rPr>
          <w:rFonts w:ascii="Times New Roman" w:hAnsi="Times New Roman" w:cs="Times New Roman"/>
          <w:sz w:val="22"/>
          <w:szCs w:val="22"/>
        </w:rPr>
      </w:pPr>
      <w:r w:rsidRPr="002F67A7">
        <w:rPr>
          <w:rFonts w:ascii="Times New Roman" w:hAnsi="Times New Roman" w:cs="Times New Roman"/>
          <w:sz w:val="22"/>
          <w:szCs w:val="22"/>
        </w:rPr>
        <w:t>Суммарная потребность в авиатопливе и спецжидкости для обеспечения вышеуказанных рейсов составляет _____ тн.</w:t>
      </w:r>
    </w:p>
    <w:p w:rsidR="002F67A7" w:rsidRPr="002F67A7" w:rsidRDefault="002F67A7" w:rsidP="002F67A7">
      <w:pPr>
        <w:ind w:firstLine="708"/>
        <w:jc w:val="both"/>
        <w:rPr>
          <w:rFonts w:ascii="Times New Roman" w:hAnsi="Times New Roman" w:cs="Times New Roman"/>
          <w:sz w:val="22"/>
          <w:szCs w:val="22"/>
        </w:rPr>
      </w:pPr>
      <w:r w:rsidRPr="002F67A7">
        <w:rPr>
          <w:rFonts w:ascii="Times New Roman" w:hAnsi="Times New Roman" w:cs="Times New Roman"/>
          <w:sz w:val="22"/>
          <w:szCs w:val="22"/>
        </w:rPr>
        <w:t>Для поставки в емкости Покупателя соответственно указывается количество авиатоплива и спецжидкости и дата поставки в емкость Покупателя.</w:t>
      </w:r>
    </w:p>
    <w:p w:rsidR="002F67A7" w:rsidRPr="002F67A7" w:rsidRDefault="002F67A7" w:rsidP="002F67A7">
      <w:pPr>
        <w:rPr>
          <w:rFonts w:ascii="Times New Roman" w:hAnsi="Times New Roman" w:cs="Times New Roman"/>
          <w:sz w:val="22"/>
          <w:szCs w:val="22"/>
        </w:rPr>
      </w:pPr>
    </w:p>
    <w:p w:rsidR="002F67A7" w:rsidRPr="002F67A7" w:rsidRDefault="002F67A7" w:rsidP="002F67A7">
      <w:pPr>
        <w:rPr>
          <w:rFonts w:ascii="Times New Roman" w:hAnsi="Times New Roman" w:cs="Times New Roman"/>
          <w:sz w:val="22"/>
          <w:szCs w:val="22"/>
        </w:rPr>
      </w:pPr>
      <w:r w:rsidRPr="002F67A7">
        <w:rPr>
          <w:rFonts w:ascii="Times New Roman" w:hAnsi="Times New Roman" w:cs="Times New Roman"/>
          <w:sz w:val="22"/>
          <w:szCs w:val="22"/>
        </w:rPr>
        <w:t xml:space="preserve">Ответственное лицо </w:t>
      </w:r>
    </w:p>
    <w:p w:rsidR="002F67A7" w:rsidRPr="002F67A7" w:rsidRDefault="002F67A7" w:rsidP="002F67A7">
      <w:pPr>
        <w:rPr>
          <w:rFonts w:ascii="Times New Roman" w:hAnsi="Times New Roman" w:cs="Times New Roman"/>
          <w:sz w:val="22"/>
          <w:szCs w:val="22"/>
        </w:rPr>
      </w:pPr>
      <w:r w:rsidRPr="002F67A7">
        <w:rPr>
          <w:rFonts w:ascii="Times New Roman" w:hAnsi="Times New Roman" w:cs="Times New Roman"/>
          <w:sz w:val="22"/>
          <w:szCs w:val="22"/>
        </w:rPr>
        <w:t xml:space="preserve">   __________________________________________                      _____________________</w:t>
      </w:r>
    </w:p>
    <w:p w:rsidR="002F67A7" w:rsidRPr="002F67A7" w:rsidRDefault="002F67A7" w:rsidP="002F67A7">
      <w:pPr>
        <w:jc w:val="both"/>
        <w:rPr>
          <w:rFonts w:ascii="Times New Roman" w:hAnsi="Times New Roman" w:cs="Times New Roman"/>
          <w:sz w:val="22"/>
          <w:szCs w:val="22"/>
        </w:rPr>
      </w:pPr>
      <w:r w:rsidRPr="002F67A7">
        <w:rPr>
          <w:rFonts w:ascii="Times New Roman" w:hAnsi="Times New Roman" w:cs="Times New Roman"/>
          <w:sz w:val="22"/>
          <w:szCs w:val="22"/>
        </w:rPr>
        <w:t xml:space="preserve">                                                                                                                   Подпись</w:t>
      </w:r>
    </w:p>
    <w:p w:rsidR="002F67A7" w:rsidRPr="002F67A7" w:rsidRDefault="002F67A7" w:rsidP="002F67A7">
      <w:pPr>
        <w:jc w:val="both"/>
        <w:rPr>
          <w:rFonts w:ascii="Times New Roman" w:hAnsi="Times New Roman" w:cs="Times New Roman"/>
          <w:sz w:val="22"/>
          <w:szCs w:val="22"/>
        </w:rPr>
      </w:pPr>
      <w:r w:rsidRPr="002F67A7">
        <w:rPr>
          <w:rFonts w:ascii="Times New Roman" w:hAnsi="Times New Roman" w:cs="Times New Roman"/>
          <w:sz w:val="22"/>
          <w:szCs w:val="22"/>
        </w:rPr>
        <w:t xml:space="preserve">                                                                                                                    М. П.</w:t>
      </w:r>
    </w:p>
    <w:p w:rsidR="002E5024" w:rsidRPr="00F01814" w:rsidRDefault="002E5024" w:rsidP="002E5024">
      <w:pPr>
        <w:spacing w:line="276" w:lineRule="auto"/>
        <w:ind w:firstLine="5387"/>
        <w:rPr>
          <w:rFonts w:ascii="Times New Roman" w:hAnsi="Times New Roman" w:cs="Times New Roman"/>
          <w:b/>
          <w:sz w:val="20"/>
          <w:szCs w:val="20"/>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5352"/>
      </w:tblGrid>
      <w:tr w:rsidR="000C086C" w:rsidRPr="00E565C3" w:rsidTr="000C086C">
        <w:tc>
          <w:tcPr>
            <w:tcW w:w="4820" w:type="dxa"/>
          </w:tcPr>
          <w:p w:rsidR="000C086C" w:rsidRPr="00B0157A" w:rsidRDefault="000C086C" w:rsidP="000C086C">
            <w:pPr>
              <w:jc w:val="both"/>
              <w:rPr>
                <w:rFonts w:ascii="Times New Roman" w:hAnsi="Times New Roman" w:cs="Times New Roman"/>
                <w:b/>
                <w:color w:val="auto"/>
                <w:sz w:val="22"/>
                <w:szCs w:val="22"/>
              </w:rPr>
            </w:pPr>
            <w:r w:rsidRPr="00B0157A">
              <w:rPr>
                <w:rFonts w:ascii="Times New Roman" w:hAnsi="Times New Roman" w:cs="Times New Roman"/>
                <w:b/>
                <w:color w:val="auto"/>
                <w:sz w:val="22"/>
                <w:szCs w:val="22"/>
              </w:rPr>
              <w:t>Поставщик:</w:t>
            </w:r>
          </w:p>
          <w:p w:rsidR="000C086C" w:rsidRPr="00B0157A" w:rsidRDefault="000C086C" w:rsidP="000C086C">
            <w:pPr>
              <w:pStyle w:val="3"/>
              <w:spacing w:after="0"/>
              <w:rPr>
                <w:spacing w:val="4"/>
                <w:sz w:val="22"/>
                <w:szCs w:val="22"/>
              </w:rPr>
            </w:pPr>
            <w:r w:rsidRPr="00B0157A">
              <w:rPr>
                <w:spacing w:val="4"/>
                <w:sz w:val="22"/>
                <w:szCs w:val="22"/>
              </w:rPr>
              <w:t>Генеральный директор АО «ТОК»</w:t>
            </w:r>
          </w:p>
          <w:p w:rsidR="000C086C" w:rsidRPr="00B0157A" w:rsidRDefault="000C086C" w:rsidP="000C086C">
            <w:pPr>
              <w:rPr>
                <w:rFonts w:ascii="Times New Roman" w:hAnsi="Times New Roman" w:cs="Times New Roman"/>
                <w:color w:val="auto"/>
                <w:sz w:val="22"/>
                <w:szCs w:val="22"/>
              </w:rPr>
            </w:pPr>
          </w:p>
          <w:p w:rsidR="000C086C" w:rsidRPr="00B0157A" w:rsidRDefault="000C086C" w:rsidP="000C086C">
            <w:pPr>
              <w:rPr>
                <w:rFonts w:ascii="Times New Roman" w:hAnsi="Times New Roman" w:cs="Times New Roman"/>
                <w:color w:val="auto"/>
                <w:sz w:val="22"/>
                <w:szCs w:val="22"/>
              </w:rPr>
            </w:pPr>
          </w:p>
          <w:p w:rsidR="000C086C" w:rsidRPr="00B0157A" w:rsidRDefault="000C086C" w:rsidP="000C086C">
            <w:pPr>
              <w:rPr>
                <w:rFonts w:ascii="Times New Roman" w:hAnsi="Times New Roman" w:cs="Times New Roman"/>
                <w:color w:val="auto"/>
                <w:sz w:val="22"/>
                <w:szCs w:val="22"/>
              </w:rPr>
            </w:pPr>
            <w:r w:rsidRPr="00B0157A">
              <w:rPr>
                <w:rFonts w:ascii="Times New Roman" w:hAnsi="Times New Roman" w:cs="Times New Roman"/>
                <w:color w:val="auto"/>
                <w:sz w:val="22"/>
                <w:szCs w:val="22"/>
              </w:rPr>
              <w:t>_____________/Д.Б.Мохов/</w:t>
            </w:r>
          </w:p>
          <w:p w:rsidR="000C086C" w:rsidRPr="00FF3F43" w:rsidRDefault="000C086C" w:rsidP="000C086C">
            <w:pPr>
              <w:rPr>
                <w:rFonts w:ascii="Times New Roman" w:hAnsi="Times New Roman" w:cs="Times New Roman"/>
                <w:color w:val="auto"/>
              </w:rPr>
            </w:pPr>
            <w:r w:rsidRPr="00B0157A">
              <w:rPr>
                <w:rFonts w:ascii="Times New Roman" w:hAnsi="Times New Roman" w:cs="Times New Roman"/>
                <w:color w:val="auto"/>
                <w:sz w:val="22"/>
                <w:szCs w:val="22"/>
              </w:rPr>
              <w:t>М.П.</w:t>
            </w:r>
          </w:p>
        </w:tc>
        <w:tc>
          <w:tcPr>
            <w:tcW w:w="5352" w:type="dxa"/>
          </w:tcPr>
          <w:p w:rsidR="00B0157A" w:rsidRPr="001144DF" w:rsidRDefault="00B0157A" w:rsidP="00B0157A">
            <w:pPr>
              <w:spacing w:line="276" w:lineRule="auto"/>
              <w:rPr>
                <w:rFonts w:ascii="Times New Roman" w:hAnsi="Times New Roman" w:cs="Times New Roman"/>
                <w:b/>
                <w:sz w:val="22"/>
                <w:szCs w:val="22"/>
              </w:rPr>
            </w:pPr>
            <w:r w:rsidRPr="001144DF">
              <w:rPr>
                <w:rFonts w:ascii="Times New Roman" w:hAnsi="Times New Roman" w:cs="Times New Roman"/>
                <w:b/>
                <w:sz w:val="22"/>
                <w:szCs w:val="22"/>
              </w:rPr>
              <w:t xml:space="preserve">Покупатель: </w:t>
            </w:r>
          </w:p>
          <w:p w:rsidR="00B0157A" w:rsidRDefault="00B0157A" w:rsidP="00B0157A">
            <w:pPr>
              <w:spacing w:line="276" w:lineRule="auto"/>
              <w:rPr>
                <w:rFonts w:ascii="Times New Roman" w:hAnsi="Times New Roman" w:cs="Times New Roman"/>
              </w:rPr>
            </w:pPr>
            <w:r>
              <w:rPr>
                <w:rFonts w:ascii="Times New Roman" w:hAnsi="Times New Roman" w:cs="Times New Roman"/>
              </w:rPr>
              <w:t>Генеральный директор</w:t>
            </w:r>
          </w:p>
          <w:p w:rsidR="00B0157A" w:rsidRDefault="00B0157A" w:rsidP="00B0157A">
            <w:pPr>
              <w:spacing w:line="276" w:lineRule="auto"/>
              <w:rPr>
                <w:rFonts w:ascii="Times New Roman" w:hAnsi="Times New Roman" w:cs="Times New Roman"/>
              </w:rPr>
            </w:pPr>
          </w:p>
          <w:p w:rsidR="00B0157A" w:rsidRPr="001144DF" w:rsidRDefault="00B0157A" w:rsidP="00B0157A">
            <w:pPr>
              <w:spacing w:line="276" w:lineRule="auto"/>
              <w:rPr>
                <w:rFonts w:ascii="Times New Roman" w:hAnsi="Times New Roman" w:cs="Times New Roman"/>
              </w:rPr>
            </w:pPr>
            <w:r w:rsidRPr="001144DF">
              <w:rPr>
                <w:rFonts w:ascii="Times New Roman" w:hAnsi="Times New Roman" w:cs="Times New Roman"/>
                <w:sz w:val="22"/>
                <w:szCs w:val="22"/>
              </w:rPr>
              <w:t>________________/</w:t>
            </w:r>
            <w:r w:rsidR="004A0C39">
              <w:rPr>
                <w:rFonts w:ascii="Times New Roman" w:hAnsi="Times New Roman" w:cs="Times New Roman"/>
                <w:sz w:val="22"/>
                <w:szCs w:val="22"/>
              </w:rPr>
              <w:t>_______________</w:t>
            </w:r>
            <w:r w:rsidRPr="001144DF">
              <w:rPr>
                <w:rFonts w:ascii="Times New Roman" w:hAnsi="Times New Roman" w:cs="Times New Roman"/>
                <w:sz w:val="22"/>
                <w:szCs w:val="22"/>
              </w:rPr>
              <w:t>/</w:t>
            </w:r>
          </w:p>
          <w:p w:rsidR="00B0157A" w:rsidRPr="001144DF" w:rsidRDefault="00B0157A" w:rsidP="00B0157A">
            <w:pPr>
              <w:spacing w:line="276" w:lineRule="auto"/>
              <w:rPr>
                <w:rFonts w:ascii="Times New Roman" w:hAnsi="Times New Roman" w:cs="Times New Roman"/>
              </w:rPr>
            </w:pPr>
            <w:r w:rsidRPr="001144DF">
              <w:rPr>
                <w:rFonts w:ascii="Times New Roman" w:hAnsi="Times New Roman" w:cs="Times New Roman"/>
                <w:sz w:val="22"/>
                <w:szCs w:val="22"/>
              </w:rPr>
              <w:t>М.П.</w:t>
            </w:r>
          </w:p>
          <w:p w:rsidR="000C086C" w:rsidRPr="00FF3F43" w:rsidRDefault="000C086C" w:rsidP="000C086C">
            <w:pPr>
              <w:rPr>
                <w:rFonts w:ascii="Times New Roman" w:hAnsi="Times New Roman" w:cs="Times New Roman"/>
                <w:color w:val="auto"/>
              </w:rPr>
            </w:pPr>
          </w:p>
        </w:tc>
      </w:tr>
    </w:tbl>
    <w:p w:rsidR="002F67A7" w:rsidRDefault="002F67A7" w:rsidP="002E5024">
      <w:pPr>
        <w:spacing w:line="276" w:lineRule="auto"/>
        <w:ind w:firstLine="5387"/>
        <w:rPr>
          <w:rFonts w:ascii="Times New Roman" w:hAnsi="Times New Roman" w:cs="Times New Roman"/>
          <w:b/>
          <w:sz w:val="20"/>
          <w:szCs w:val="20"/>
        </w:rPr>
      </w:pPr>
    </w:p>
    <w:p w:rsidR="002F67A7" w:rsidRDefault="002F67A7" w:rsidP="002E5024">
      <w:pPr>
        <w:spacing w:line="276" w:lineRule="auto"/>
        <w:ind w:firstLine="5387"/>
        <w:rPr>
          <w:rFonts w:ascii="Times New Roman" w:hAnsi="Times New Roman" w:cs="Times New Roman"/>
          <w:b/>
          <w:sz w:val="20"/>
          <w:szCs w:val="20"/>
        </w:rPr>
      </w:pPr>
    </w:p>
    <w:p w:rsidR="002F67A7" w:rsidRDefault="002F67A7" w:rsidP="002E5024">
      <w:pPr>
        <w:spacing w:line="276" w:lineRule="auto"/>
        <w:ind w:firstLine="5387"/>
        <w:rPr>
          <w:rFonts w:ascii="Times New Roman" w:hAnsi="Times New Roman" w:cs="Times New Roman"/>
          <w:b/>
          <w:sz w:val="20"/>
          <w:szCs w:val="20"/>
        </w:rPr>
      </w:pPr>
    </w:p>
    <w:p w:rsidR="002F67A7" w:rsidRDefault="002F67A7" w:rsidP="002E5024">
      <w:pPr>
        <w:spacing w:line="276" w:lineRule="auto"/>
        <w:ind w:firstLine="5387"/>
        <w:rPr>
          <w:rFonts w:ascii="Times New Roman" w:hAnsi="Times New Roman" w:cs="Times New Roman"/>
          <w:b/>
          <w:sz w:val="20"/>
          <w:szCs w:val="20"/>
        </w:rPr>
      </w:pPr>
    </w:p>
    <w:p w:rsidR="002F67A7" w:rsidRDefault="002F67A7" w:rsidP="002E5024">
      <w:pPr>
        <w:spacing w:line="276" w:lineRule="auto"/>
        <w:ind w:firstLine="5387"/>
        <w:rPr>
          <w:rFonts w:ascii="Times New Roman" w:hAnsi="Times New Roman" w:cs="Times New Roman"/>
          <w:b/>
          <w:sz w:val="20"/>
          <w:szCs w:val="20"/>
        </w:rPr>
      </w:pPr>
    </w:p>
    <w:p w:rsidR="002F67A7" w:rsidRDefault="002F67A7" w:rsidP="002E5024">
      <w:pPr>
        <w:spacing w:line="276" w:lineRule="auto"/>
        <w:ind w:firstLine="5387"/>
        <w:rPr>
          <w:rFonts w:ascii="Times New Roman" w:hAnsi="Times New Roman" w:cs="Times New Roman"/>
          <w:b/>
          <w:sz w:val="20"/>
          <w:szCs w:val="20"/>
        </w:rPr>
      </w:pPr>
    </w:p>
    <w:p w:rsidR="002F67A7" w:rsidRDefault="002F67A7" w:rsidP="002E5024">
      <w:pPr>
        <w:spacing w:line="276" w:lineRule="auto"/>
        <w:ind w:firstLine="5387"/>
        <w:rPr>
          <w:rFonts w:ascii="Times New Roman" w:hAnsi="Times New Roman" w:cs="Times New Roman"/>
          <w:b/>
          <w:sz w:val="20"/>
          <w:szCs w:val="20"/>
        </w:rPr>
      </w:pPr>
    </w:p>
    <w:p w:rsidR="002F67A7" w:rsidRDefault="002F67A7" w:rsidP="002E5024">
      <w:pPr>
        <w:spacing w:line="276" w:lineRule="auto"/>
        <w:ind w:firstLine="5387"/>
        <w:rPr>
          <w:rFonts w:ascii="Times New Roman" w:hAnsi="Times New Roman" w:cs="Times New Roman"/>
          <w:b/>
          <w:sz w:val="20"/>
          <w:szCs w:val="20"/>
        </w:rPr>
      </w:pPr>
    </w:p>
    <w:p w:rsidR="002F67A7" w:rsidRDefault="002F67A7" w:rsidP="002E5024">
      <w:pPr>
        <w:spacing w:line="276" w:lineRule="auto"/>
        <w:ind w:firstLine="5387"/>
        <w:rPr>
          <w:rFonts w:ascii="Times New Roman" w:hAnsi="Times New Roman" w:cs="Times New Roman"/>
          <w:b/>
          <w:sz w:val="20"/>
          <w:szCs w:val="20"/>
        </w:rPr>
      </w:pPr>
    </w:p>
    <w:p w:rsidR="002F67A7" w:rsidRDefault="002F67A7" w:rsidP="002E5024">
      <w:pPr>
        <w:spacing w:line="276" w:lineRule="auto"/>
        <w:ind w:firstLine="5387"/>
        <w:rPr>
          <w:rFonts w:ascii="Times New Roman" w:hAnsi="Times New Roman" w:cs="Times New Roman"/>
          <w:b/>
          <w:sz w:val="20"/>
          <w:szCs w:val="20"/>
        </w:rPr>
      </w:pPr>
    </w:p>
    <w:p w:rsidR="002F67A7" w:rsidRDefault="002F67A7" w:rsidP="002E5024">
      <w:pPr>
        <w:spacing w:line="276" w:lineRule="auto"/>
        <w:ind w:firstLine="5387"/>
        <w:rPr>
          <w:rFonts w:ascii="Times New Roman" w:hAnsi="Times New Roman" w:cs="Times New Roman"/>
          <w:b/>
          <w:sz w:val="20"/>
          <w:szCs w:val="20"/>
        </w:rPr>
      </w:pPr>
    </w:p>
    <w:p w:rsidR="002F67A7" w:rsidRDefault="002F67A7" w:rsidP="002E5024">
      <w:pPr>
        <w:spacing w:line="276" w:lineRule="auto"/>
        <w:ind w:firstLine="5387"/>
        <w:rPr>
          <w:rFonts w:ascii="Times New Roman" w:hAnsi="Times New Roman" w:cs="Times New Roman"/>
          <w:b/>
          <w:sz w:val="20"/>
          <w:szCs w:val="20"/>
        </w:rPr>
      </w:pPr>
    </w:p>
    <w:p w:rsidR="002F67A7" w:rsidRDefault="002F67A7" w:rsidP="002E5024">
      <w:pPr>
        <w:spacing w:line="276" w:lineRule="auto"/>
        <w:ind w:firstLine="5387"/>
        <w:rPr>
          <w:rFonts w:ascii="Times New Roman" w:hAnsi="Times New Roman" w:cs="Times New Roman"/>
          <w:b/>
          <w:sz w:val="20"/>
          <w:szCs w:val="20"/>
        </w:rPr>
      </w:pPr>
    </w:p>
    <w:p w:rsidR="00671164" w:rsidRPr="00F01814" w:rsidRDefault="00671164" w:rsidP="002E5024">
      <w:pPr>
        <w:spacing w:line="276" w:lineRule="auto"/>
        <w:ind w:firstLine="5387"/>
        <w:rPr>
          <w:rFonts w:ascii="Times New Roman" w:hAnsi="Times New Roman" w:cs="Times New Roman"/>
          <w:b/>
          <w:sz w:val="20"/>
          <w:szCs w:val="20"/>
        </w:rPr>
      </w:pPr>
      <w:r w:rsidRPr="00F01814">
        <w:rPr>
          <w:rFonts w:ascii="Times New Roman" w:hAnsi="Times New Roman" w:cs="Times New Roman"/>
          <w:b/>
          <w:sz w:val="20"/>
          <w:szCs w:val="20"/>
        </w:rPr>
        <w:t>Приложение № 2</w:t>
      </w:r>
    </w:p>
    <w:p w:rsidR="002029AE" w:rsidRPr="00F01814" w:rsidRDefault="00671164" w:rsidP="002E5024">
      <w:pPr>
        <w:spacing w:line="276" w:lineRule="auto"/>
        <w:ind w:left="5387"/>
        <w:rPr>
          <w:rFonts w:ascii="Times New Roman" w:hAnsi="Times New Roman" w:cs="Times New Roman"/>
          <w:b/>
          <w:sz w:val="20"/>
          <w:szCs w:val="20"/>
        </w:rPr>
      </w:pPr>
      <w:r w:rsidRPr="00F01814">
        <w:rPr>
          <w:rFonts w:ascii="Times New Roman" w:hAnsi="Times New Roman" w:cs="Times New Roman"/>
          <w:b/>
          <w:sz w:val="20"/>
          <w:szCs w:val="20"/>
        </w:rPr>
        <w:t>к Договору поставки авиатоп</w:t>
      </w:r>
      <w:r w:rsidR="00A06C9D" w:rsidRPr="00F01814">
        <w:rPr>
          <w:rFonts w:ascii="Times New Roman" w:hAnsi="Times New Roman" w:cs="Times New Roman"/>
          <w:b/>
          <w:sz w:val="20"/>
          <w:szCs w:val="20"/>
        </w:rPr>
        <w:t xml:space="preserve">лива и спецжидкости </w:t>
      </w:r>
    </w:p>
    <w:p w:rsidR="00671164" w:rsidRPr="00F01814" w:rsidRDefault="000E66E0" w:rsidP="002E5024">
      <w:pPr>
        <w:spacing w:line="276" w:lineRule="auto"/>
        <w:ind w:left="5387"/>
        <w:rPr>
          <w:rFonts w:ascii="Times New Roman" w:hAnsi="Times New Roman" w:cs="Times New Roman"/>
          <w:b/>
          <w:sz w:val="20"/>
          <w:szCs w:val="20"/>
        </w:rPr>
      </w:pPr>
      <w:r w:rsidRPr="00F01814">
        <w:rPr>
          <w:rFonts w:ascii="Times New Roman" w:hAnsi="Times New Roman" w:cs="Times New Roman"/>
          <w:b/>
          <w:sz w:val="20"/>
          <w:szCs w:val="20"/>
        </w:rPr>
        <w:t xml:space="preserve">№ </w:t>
      </w:r>
      <w:r w:rsidR="00DF171C">
        <w:rPr>
          <w:rFonts w:ascii="Times New Roman" w:hAnsi="Times New Roman" w:cs="Times New Roman"/>
          <w:b/>
          <w:sz w:val="20"/>
          <w:szCs w:val="20"/>
        </w:rPr>
        <w:t>___________________</w:t>
      </w:r>
      <w:r w:rsidR="00BD56E0">
        <w:rPr>
          <w:rFonts w:ascii="Times New Roman" w:hAnsi="Times New Roman" w:cs="Times New Roman"/>
          <w:b/>
          <w:sz w:val="20"/>
          <w:szCs w:val="20"/>
        </w:rPr>
        <w:t xml:space="preserve"> </w:t>
      </w:r>
      <w:r w:rsidR="00764D64" w:rsidRPr="00F01814">
        <w:rPr>
          <w:rFonts w:ascii="Times New Roman" w:hAnsi="Times New Roman" w:cs="Times New Roman"/>
          <w:b/>
          <w:sz w:val="20"/>
          <w:szCs w:val="20"/>
        </w:rPr>
        <w:t>от «___</w:t>
      </w:r>
      <w:r w:rsidRPr="00F01814">
        <w:rPr>
          <w:rFonts w:ascii="Times New Roman" w:hAnsi="Times New Roman" w:cs="Times New Roman"/>
          <w:b/>
          <w:sz w:val="20"/>
          <w:szCs w:val="20"/>
        </w:rPr>
        <w:t xml:space="preserve">» </w:t>
      </w:r>
      <w:r w:rsidR="00764D64" w:rsidRPr="00F01814">
        <w:rPr>
          <w:rFonts w:ascii="Times New Roman" w:hAnsi="Times New Roman" w:cs="Times New Roman"/>
          <w:b/>
          <w:sz w:val="20"/>
          <w:szCs w:val="20"/>
        </w:rPr>
        <w:t>________</w:t>
      </w:r>
      <w:r w:rsidR="00A06C9D" w:rsidRPr="00F01814">
        <w:rPr>
          <w:rFonts w:ascii="Times New Roman" w:hAnsi="Times New Roman" w:cs="Times New Roman"/>
          <w:b/>
          <w:sz w:val="20"/>
          <w:szCs w:val="20"/>
        </w:rPr>
        <w:t xml:space="preserve"> 20</w:t>
      </w:r>
      <w:r w:rsidR="00F0268F">
        <w:rPr>
          <w:rFonts w:ascii="Times New Roman" w:hAnsi="Times New Roman" w:cs="Times New Roman"/>
          <w:b/>
          <w:sz w:val="20"/>
          <w:szCs w:val="20"/>
        </w:rPr>
        <w:t>___</w:t>
      </w:r>
      <w:r w:rsidR="00671164" w:rsidRPr="00F01814">
        <w:rPr>
          <w:rFonts w:ascii="Times New Roman" w:hAnsi="Times New Roman" w:cs="Times New Roman"/>
          <w:b/>
          <w:sz w:val="20"/>
          <w:szCs w:val="20"/>
        </w:rPr>
        <w:t xml:space="preserve"> г.</w:t>
      </w:r>
    </w:p>
    <w:p w:rsidR="006C36EF" w:rsidRDefault="006C36EF">
      <w:pPr>
        <w:widowControl/>
        <w:rPr>
          <w:rFonts w:ascii="Times New Roman" w:hAnsi="Times New Roman" w:cs="Times New Roman"/>
          <w:sz w:val="22"/>
          <w:szCs w:val="22"/>
        </w:rPr>
      </w:pPr>
    </w:p>
    <w:p w:rsidR="00B05BAE" w:rsidRPr="00F5773D" w:rsidRDefault="00B05BAE" w:rsidP="00B05BAE">
      <w:pPr>
        <w:widowControl/>
        <w:spacing w:line="360" w:lineRule="auto"/>
        <w:jc w:val="center"/>
        <w:rPr>
          <w:rFonts w:ascii="Times New Roman" w:eastAsia="Times New Roman" w:hAnsi="Times New Roman" w:cs="Times New Roman"/>
          <w:b/>
          <w:color w:val="auto"/>
          <w:sz w:val="22"/>
          <w:szCs w:val="22"/>
        </w:rPr>
      </w:pPr>
    </w:p>
    <w:p w:rsidR="00B05BAE" w:rsidRPr="007807B8" w:rsidRDefault="00B05BAE" w:rsidP="00B05BAE">
      <w:pPr>
        <w:jc w:val="center"/>
        <w:rPr>
          <w:rFonts w:ascii="Times New Roman" w:hAnsi="Times New Roman" w:cs="Times New Roman"/>
          <w:b/>
          <w:sz w:val="22"/>
          <w:szCs w:val="22"/>
        </w:rPr>
      </w:pPr>
      <w:r w:rsidRPr="007807B8">
        <w:rPr>
          <w:rFonts w:ascii="Times New Roman" w:hAnsi="Times New Roman" w:cs="Times New Roman"/>
          <w:b/>
          <w:sz w:val="22"/>
          <w:szCs w:val="22"/>
        </w:rPr>
        <w:t>ФОРМА</w:t>
      </w:r>
    </w:p>
    <w:p w:rsidR="00B05BAE" w:rsidRPr="007807B8" w:rsidRDefault="00B05BAE" w:rsidP="00B05BAE">
      <w:pPr>
        <w:tabs>
          <w:tab w:val="left" w:pos="4306"/>
        </w:tabs>
        <w:jc w:val="center"/>
        <w:rPr>
          <w:rFonts w:ascii="Times New Roman" w:hAnsi="Times New Roman" w:cs="Times New Roman"/>
          <w:b/>
          <w:sz w:val="22"/>
          <w:szCs w:val="22"/>
        </w:rPr>
      </w:pPr>
      <w:r w:rsidRPr="007807B8">
        <w:rPr>
          <w:rFonts w:ascii="Times New Roman" w:hAnsi="Times New Roman" w:cs="Times New Roman"/>
          <w:b/>
          <w:sz w:val="22"/>
          <w:szCs w:val="22"/>
        </w:rPr>
        <w:t>Информация о цепочке собственников контрагента, включая бенефициаров (в том числе конечных)</w:t>
      </w:r>
    </w:p>
    <w:p w:rsidR="00B05BAE" w:rsidRPr="007807B8" w:rsidRDefault="00B05BAE" w:rsidP="00B05BAE">
      <w:pPr>
        <w:tabs>
          <w:tab w:val="left" w:pos="4306"/>
        </w:tabs>
        <w:jc w:val="center"/>
        <w:rPr>
          <w:rFonts w:ascii="Times New Roman" w:hAnsi="Times New Roman" w:cs="Times New Roman"/>
          <w:b/>
          <w:sz w:val="22"/>
          <w:szCs w:val="22"/>
        </w:rPr>
      </w:pPr>
      <w:r w:rsidRPr="007807B8">
        <w:rPr>
          <w:rFonts w:ascii="Times New Roman" w:hAnsi="Times New Roman" w:cs="Times New Roman"/>
          <w:b/>
          <w:sz w:val="22"/>
          <w:szCs w:val="22"/>
        </w:rPr>
        <w:t>по состоянию на «___» ____ 20__ г.</w:t>
      </w:r>
    </w:p>
    <w:p w:rsidR="00B05BAE" w:rsidRPr="007807B8" w:rsidRDefault="00B05BAE" w:rsidP="00B05BAE">
      <w:pPr>
        <w:tabs>
          <w:tab w:val="left" w:pos="4306"/>
        </w:tabs>
        <w:jc w:val="center"/>
        <w:rPr>
          <w:rFonts w:ascii="Times New Roman" w:hAnsi="Times New Roman"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
        <w:gridCol w:w="2440"/>
        <w:gridCol w:w="2440"/>
        <w:gridCol w:w="2443"/>
        <w:gridCol w:w="2443"/>
      </w:tblGrid>
      <w:tr w:rsidR="00B05BAE" w:rsidRPr="007807B8" w:rsidTr="004B7093">
        <w:tc>
          <w:tcPr>
            <w:tcW w:w="250" w:type="pct"/>
          </w:tcPr>
          <w:p w:rsidR="00B05BAE" w:rsidRPr="007807B8" w:rsidRDefault="00B05BAE" w:rsidP="004B7093">
            <w:pPr>
              <w:tabs>
                <w:tab w:val="left" w:pos="4306"/>
              </w:tabs>
              <w:jc w:val="center"/>
              <w:rPr>
                <w:rFonts w:ascii="Times New Roman" w:hAnsi="Times New Roman" w:cs="Times New Roman"/>
              </w:rPr>
            </w:pPr>
            <w:r w:rsidRPr="007807B8">
              <w:rPr>
                <w:rFonts w:ascii="Times New Roman" w:hAnsi="Times New Roman" w:cs="Times New Roman"/>
                <w:sz w:val="22"/>
                <w:szCs w:val="22"/>
              </w:rPr>
              <w:t>№ п/п</w:t>
            </w:r>
          </w:p>
        </w:tc>
        <w:tc>
          <w:tcPr>
            <w:tcW w:w="1187" w:type="pct"/>
          </w:tcPr>
          <w:p w:rsidR="00B05BAE" w:rsidRPr="007807B8" w:rsidRDefault="00B05BAE" w:rsidP="004B7093">
            <w:pPr>
              <w:tabs>
                <w:tab w:val="left" w:pos="4306"/>
              </w:tabs>
              <w:jc w:val="center"/>
              <w:rPr>
                <w:rFonts w:ascii="Times New Roman" w:hAnsi="Times New Roman" w:cs="Times New Roman"/>
              </w:rPr>
            </w:pPr>
            <w:r w:rsidRPr="007807B8">
              <w:rPr>
                <w:rFonts w:ascii="Times New Roman" w:hAnsi="Times New Roman" w:cs="Times New Roman"/>
                <w:sz w:val="22"/>
                <w:szCs w:val="22"/>
              </w:rPr>
              <w:t xml:space="preserve">Наименование контрагента </w:t>
            </w:r>
          </w:p>
          <w:p w:rsidR="00B05BAE" w:rsidRPr="007807B8" w:rsidRDefault="00B05BAE" w:rsidP="004B7093">
            <w:pPr>
              <w:tabs>
                <w:tab w:val="left" w:pos="4306"/>
              </w:tabs>
              <w:jc w:val="center"/>
              <w:rPr>
                <w:rFonts w:ascii="Times New Roman" w:hAnsi="Times New Roman" w:cs="Times New Roman"/>
              </w:rPr>
            </w:pPr>
            <w:r w:rsidRPr="007807B8">
              <w:rPr>
                <w:rFonts w:ascii="Times New Roman" w:hAnsi="Times New Roman" w:cs="Times New Roman"/>
                <w:sz w:val="22"/>
                <w:szCs w:val="22"/>
              </w:rPr>
              <w:t>(ИНН и вид деятельности)</w:t>
            </w:r>
          </w:p>
        </w:tc>
        <w:tc>
          <w:tcPr>
            <w:tcW w:w="1187" w:type="pct"/>
          </w:tcPr>
          <w:p w:rsidR="00B05BAE" w:rsidRPr="007807B8" w:rsidRDefault="00B05BAE" w:rsidP="004B7093">
            <w:pPr>
              <w:tabs>
                <w:tab w:val="left" w:pos="4306"/>
              </w:tabs>
              <w:jc w:val="center"/>
              <w:rPr>
                <w:rFonts w:ascii="Times New Roman" w:hAnsi="Times New Roman" w:cs="Times New Roman"/>
              </w:rPr>
            </w:pPr>
            <w:r w:rsidRPr="007807B8">
              <w:rPr>
                <w:rFonts w:ascii="Times New Roman" w:hAnsi="Times New Roman" w:cs="Times New Roman"/>
                <w:sz w:val="22"/>
                <w:szCs w:val="22"/>
              </w:rPr>
              <w:t>Договор (реквизиты, предмет, цена, срок действия и иные существенные условия)</w:t>
            </w:r>
          </w:p>
        </w:tc>
        <w:tc>
          <w:tcPr>
            <w:tcW w:w="1188" w:type="pct"/>
          </w:tcPr>
          <w:p w:rsidR="00B05BAE" w:rsidRPr="007807B8" w:rsidRDefault="00B05BAE" w:rsidP="004B7093">
            <w:pPr>
              <w:tabs>
                <w:tab w:val="left" w:pos="4306"/>
              </w:tabs>
              <w:jc w:val="center"/>
              <w:rPr>
                <w:rFonts w:ascii="Times New Roman" w:hAnsi="Times New Roman" w:cs="Times New Roman"/>
              </w:rPr>
            </w:pPr>
            <w:r w:rsidRPr="007807B8">
              <w:rPr>
                <w:rFonts w:ascii="Times New Roman" w:hAnsi="Times New Roman" w:cs="Times New Roman"/>
                <w:sz w:val="22"/>
                <w:szCs w:val="22"/>
              </w:rPr>
              <w:t xml:space="preserve">Информация о цепочке собственников контрагента, включая бенефициаров (в том числе конечных) </w:t>
            </w:r>
          </w:p>
          <w:p w:rsidR="00B05BAE" w:rsidRPr="007807B8" w:rsidRDefault="00B05BAE" w:rsidP="004B7093">
            <w:pPr>
              <w:tabs>
                <w:tab w:val="left" w:pos="4306"/>
              </w:tabs>
              <w:jc w:val="center"/>
              <w:rPr>
                <w:rFonts w:ascii="Times New Roman" w:hAnsi="Times New Roman" w:cs="Times New Roman"/>
              </w:rPr>
            </w:pPr>
            <w:r w:rsidRPr="007807B8">
              <w:rPr>
                <w:rFonts w:ascii="Times New Roman" w:hAnsi="Times New Roman" w:cs="Times New Roman"/>
                <w:sz w:val="22"/>
                <w:szCs w:val="22"/>
              </w:rPr>
              <w:t>(ФИО, паспортные данные, ИНН)</w:t>
            </w:r>
          </w:p>
        </w:tc>
        <w:tc>
          <w:tcPr>
            <w:tcW w:w="1188" w:type="pct"/>
          </w:tcPr>
          <w:p w:rsidR="00B05BAE" w:rsidRPr="007807B8" w:rsidRDefault="00B05BAE" w:rsidP="004B7093">
            <w:pPr>
              <w:tabs>
                <w:tab w:val="left" w:pos="4306"/>
              </w:tabs>
              <w:jc w:val="center"/>
              <w:rPr>
                <w:rFonts w:ascii="Times New Roman" w:hAnsi="Times New Roman" w:cs="Times New Roman"/>
              </w:rPr>
            </w:pPr>
            <w:r w:rsidRPr="007807B8">
              <w:rPr>
                <w:rFonts w:ascii="Times New Roman" w:hAnsi="Times New Roman" w:cs="Times New Roman"/>
                <w:sz w:val="22"/>
                <w:szCs w:val="22"/>
              </w:rPr>
              <w:t>Подтверждающие документы (наименование, реквизиты)</w:t>
            </w:r>
          </w:p>
        </w:tc>
      </w:tr>
      <w:tr w:rsidR="00B05BAE" w:rsidRPr="007807B8" w:rsidTr="004B7093">
        <w:tc>
          <w:tcPr>
            <w:tcW w:w="250" w:type="pct"/>
          </w:tcPr>
          <w:p w:rsidR="00B05BAE" w:rsidRPr="007807B8" w:rsidRDefault="00B05BAE" w:rsidP="004B7093">
            <w:pPr>
              <w:tabs>
                <w:tab w:val="left" w:pos="4306"/>
              </w:tabs>
              <w:jc w:val="center"/>
              <w:rPr>
                <w:rFonts w:ascii="Times New Roman" w:hAnsi="Times New Roman" w:cs="Times New Roman"/>
              </w:rPr>
            </w:pPr>
            <w:r w:rsidRPr="007807B8">
              <w:rPr>
                <w:rFonts w:ascii="Times New Roman" w:hAnsi="Times New Roman" w:cs="Times New Roman"/>
                <w:sz w:val="22"/>
                <w:szCs w:val="22"/>
              </w:rPr>
              <w:t>1</w:t>
            </w:r>
          </w:p>
        </w:tc>
        <w:tc>
          <w:tcPr>
            <w:tcW w:w="1187" w:type="pct"/>
          </w:tcPr>
          <w:p w:rsidR="00B05BAE" w:rsidRPr="007807B8" w:rsidRDefault="00B05BAE" w:rsidP="004B7093">
            <w:pPr>
              <w:tabs>
                <w:tab w:val="left" w:pos="4306"/>
              </w:tabs>
              <w:jc w:val="center"/>
              <w:rPr>
                <w:rFonts w:ascii="Times New Roman" w:hAnsi="Times New Roman" w:cs="Times New Roman"/>
              </w:rPr>
            </w:pPr>
            <w:r w:rsidRPr="007807B8">
              <w:rPr>
                <w:rFonts w:ascii="Times New Roman" w:hAnsi="Times New Roman" w:cs="Times New Roman"/>
                <w:sz w:val="22"/>
                <w:szCs w:val="22"/>
              </w:rPr>
              <w:t>2</w:t>
            </w:r>
          </w:p>
        </w:tc>
        <w:tc>
          <w:tcPr>
            <w:tcW w:w="1187" w:type="pct"/>
          </w:tcPr>
          <w:p w:rsidR="00B05BAE" w:rsidRPr="007807B8" w:rsidRDefault="00B05BAE" w:rsidP="004B7093">
            <w:pPr>
              <w:tabs>
                <w:tab w:val="left" w:pos="4306"/>
              </w:tabs>
              <w:jc w:val="center"/>
              <w:rPr>
                <w:rFonts w:ascii="Times New Roman" w:hAnsi="Times New Roman" w:cs="Times New Roman"/>
              </w:rPr>
            </w:pPr>
            <w:r w:rsidRPr="007807B8">
              <w:rPr>
                <w:rFonts w:ascii="Times New Roman" w:hAnsi="Times New Roman" w:cs="Times New Roman"/>
                <w:sz w:val="22"/>
                <w:szCs w:val="22"/>
              </w:rPr>
              <w:t>3</w:t>
            </w:r>
          </w:p>
        </w:tc>
        <w:tc>
          <w:tcPr>
            <w:tcW w:w="1188" w:type="pct"/>
          </w:tcPr>
          <w:p w:rsidR="00B05BAE" w:rsidRPr="007807B8" w:rsidRDefault="00B05BAE" w:rsidP="004B7093">
            <w:pPr>
              <w:tabs>
                <w:tab w:val="left" w:pos="4306"/>
              </w:tabs>
              <w:jc w:val="center"/>
              <w:rPr>
                <w:rFonts w:ascii="Times New Roman" w:hAnsi="Times New Roman" w:cs="Times New Roman"/>
              </w:rPr>
            </w:pPr>
            <w:r w:rsidRPr="007807B8">
              <w:rPr>
                <w:rFonts w:ascii="Times New Roman" w:hAnsi="Times New Roman" w:cs="Times New Roman"/>
                <w:sz w:val="22"/>
                <w:szCs w:val="22"/>
              </w:rPr>
              <w:t>4</w:t>
            </w:r>
          </w:p>
        </w:tc>
        <w:tc>
          <w:tcPr>
            <w:tcW w:w="1188" w:type="pct"/>
          </w:tcPr>
          <w:p w:rsidR="00B05BAE" w:rsidRPr="007807B8" w:rsidRDefault="00B05BAE" w:rsidP="004B7093">
            <w:pPr>
              <w:tabs>
                <w:tab w:val="left" w:pos="4306"/>
              </w:tabs>
              <w:jc w:val="center"/>
              <w:rPr>
                <w:rFonts w:ascii="Times New Roman" w:hAnsi="Times New Roman" w:cs="Times New Roman"/>
              </w:rPr>
            </w:pPr>
            <w:r w:rsidRPr="007807B8">
              <w:rPr>
                <w:rFonts w:ascii="Times New Roman" w:hAnsi="Times New Roman" w:cs="Times New Roman"/>
                <w:sz w:val="22"/>
                <w:szCs w:val="22"/>
              </w:rPr>
              <w:t>5</w:t>
            </w:r>
          </w:p>
        </w:tc>
      </w:tr>
      <w:tr w:rsidR="00B05BAE" w:rsidRPr="007807B8" w:rsidTr="004B7093">
        <w:tc>
          <w:tcPr>
            <w:tcW w:w="250" w:type="pct"/>
          </w:tcPr>
          <w:p w:rsidR="00B05BAE" w:rsidRPr="007807B8" w:rsidRDefault="00B05BAE" w:rsidP="004B7093">
            <w:pPr>
              <w:tabs>
                <w:tab w:val="left" w:pos="4306"/>
              </w:tabs>
              <w:jc w:val="center"/>
              <w:rPr>
                <w:rFonts w:ascii="Times New Roman" w:hAnsi="Times New Roman" w:cs="Times New Roman"/>
              </w:rPr>
            </w:pPr>
          </w:p>
        </w:tc>
        <w:tc>
          <w:tcPr>
            <w:tcW w:w="1187" w:type="pct"/>
          </w:tcPr>
          <w:p w:rsidR="00B05BAE" w:rsidRPr="007807B8" w:rsidRDefault="00B05BAE" w:rsidP="004B7093">
            <w:pPr>
              <w:tabs>
                <w:tab w:val="left" w:pos="4306"/>
              </w:tabs>
              <w:jc w:val="center"/>
              <w:rPr>
                <w:rFonts w:ascii="Times New Roman" w:hAnsi="Times New Roman" w:cs="Times New Roman"/>
              </w:rPr>
            </w:pPr>
          </w:p>
        </w:tc>
        <w:tc>
          <w:tcPr>
            <w:tcW w:w="1187" w:type="pct"/>
          </w:tcPr>
          <w:p w:rsidR="00B05BAE" w:rsidRPr="007807B8" w:rsidRDefault="00B05BAE" w:rsidP="004B7093">
            <w:pPr>
              <w:tabs>
                <w:tab w:val="left" w:pos="4306"/>
              </w:tabs>
              <w:jc w:val="center"/>
              <w:rPr>
                <w:rFonts w:ascii="Times New Roman" w:hAnsi="Times New Roman" w:cs="Times New Roman"/>
              </w:rPr>
            </w:pPr>
          </w:p>
        </w:tc>
        <w:tc>
          <w:tcPr>
            <w:tcW w:w="1188" w:type="pct"/>
          </w:tcPr>
          <w:p w:rsidR="00B05BAE" w:rsidRPr="007807B8" w:rsidRDefault="00B05BAE" w:rsidP="004B7093">
            <w:pPr>
              <w:tabs>
                <w:tab w:val="left" w:pos="4306"/>
              </w:tabs>
              <w:jc w:val="center"/>
              <w:rPr>
                <w:rFonts w:ascii="Times New Roman" w:hAnsi="Times New Roman" w:cs="Times New Roman"/>
              </w:rPr>
            </w:pPr>
          </w:p>
        </w:tc>
        <w:tc>
          <w:tcPr>
            <w:tcW w:w="1188" w:type="pct"/>
          </w:tcPr>
          <w:p w:rsidR="00B05BAE" w:rsidRPr="007807B8" w:rsidRDefault="00B05BAE" w:rsidP="004B7093">
            <w:pPr>
              <w:tabs>
                <w:tab w:val="left" w:pos="4306"/>
              </w:tabs>
              <w:jc w:val="center"/>
              <w:rPr>
                <w:rFonts w:ascii="Times New Roman" w:hAnsi="Times New Roman" w:cs="Times New Roman"/>
              </w:rPr>
            </w:pPr>
          </w:p>
        </w:tc>
      </w:tr>
      <w:tr w:rsidR="00B05BAE" w:rsidRPr="007807B8" w:rsidTr="004B7093">
        <w:tc>
          <w:tcPr>
            <w:tcW w:w="250" w:type="pct"/>
          </w:tcPr>
          <w:p w:rsidR="00B05BAE" w:rsidRPr="007807B8" w:rsidRDefault="00B05BAE" w:rsidP="004B7093">
            <w:pPr>
              <w:tabs>
                <w:tab w:val="left" w:pos="4306"/>
              </w:tabs>
              <w:jc w:val="center"/>
              <w:rPr>
                <w:rFonts w:ascii="Times New Roman" w:hAnsi="Times New Roman" w:cs="Times New Roman"/>
              </w:rPr>
            </w:pPr>
          </w:p>
        </w:tc>
        <w:tc>
          <w:tcPr>
            <w:tcW w:w="1187" w:type="pct"/>
          </w:tcPr>
          <w:p w:rsidR="00B05BAE" w:rsidRPr="007807B8" w:rsidRDefault="00B05BAE" w:rsidP="004B7093">
            <w:pPr>
              <w:tabs>
                <w:tab w:val="left" w:pos="4306"/>
              </w:tabs>
              <w:jc w:val="center"/>
              <w:rPr>
                <w:rFonts w:ascii="Times New Roman" w:hAnsi="Times New Roman" w:cs="Times New Roman"/>
              </w:rPr>
            </w:pPr>
          </w:p>
        </w:tc>
        <w:tc>
          <w:tcPr>
            <w:tcW w:w="1187" w:type="pct"/>
          </w:tcPr>
          <w:p w:rsidR="00B05BAE" w:rsidRPr="007807B8" w:rsidRDefault="00B05BAE" w:rsidP="004B7093">
            <w:pPr>
              <w:tabs>
                <w:tab w:val="left" w:pos="4306"/>
              </w:tabs>
              <w:jc w:val="center"/>
              <w:rPr>
                <w:rFonts w:ascii="Times New Roman" w:hAnsi="Times New Roman" w:cs="Times New Roman"/>
              </w:rPr>
            </w:pPr>
          </w:p>
        </w:tc>
        <w:tc>
          <w:tcPr>
            <w:tcW w:w="1188" w:type="pct"/>
          </w:tcPr>
          <w:p w:rsidR="00B05BAE" w:rsidRPr="007807B8" w:rsidRDefault="00B05BAE" w:rsidP="004B7093">
            <w:pPr>
              <w:tabs>
                <w:tab w:val="left" w:pos="4306"/>
              </w:tabs>
              <w:jc w:val="center"/>
              <w:rPr>
                <w:rFonts w:ascii="Times New Roman" w:hAnsi="Times New Roman" w:cs="Times New Roman"/>
              </w:rPr>
            </w:pPr>
          </w:p>
        </w:tc>
        <w:tc>
          <w:tcPr>
            <w:tcW w:w="1188" w:type="pct"/>
          </w:tcPr>
          <w:p w:rsidR="00B05BAE" w:rsidRPr="007807B8" w:rsidRDefault="00B05BAE" w:rsidP="004B7093">
            <w:pPr>
              <w:tabs>
                <w:tab w:val="left" w:pos="4306"/>
              </w:tabs>
              <w:jc w:val="center"/>
              <w:rPr>
                <w:rFonts w:ascii="Times New Roman" w:hAnsi="Times New Roman" w:cs="Times New Roman"/>
              </w:rPr>
            </w:pPr>
          </w:p>
        </w:tc>
      </w:tr>
      <w:tr w:rsidR="00B05BAE" w:rsidRPr="007807B8" w:rsidTr="004B7093">
        <w:tc>
          <w:tcPr>
            <w:tcW w:w="250" w:type="pct"/>
          </w:tcPr>
          <w:p w:rsidR="00B05BAE" w:rsidRPr="007807B8" w:rsidRDefault="00B05BAE" w:rsidP="004B7093">
            <w:pPr>
              <w:tabs>
                <w:tab w:val="left" w:pos="4306"/>
              </w:tabs>
              <w:jc w:val="center"/>
              <w:rPr>
                <w:rFonts w:ascii="Times New Roman" w:hAnsi="Times New Roman" w:cs="Times New Roman"/>
              </w:rPr>
            </w:pPr>
          </w:p>
        </w:tc>
        <w:tc>
          <w:tcPr>
            <w:tcW w:w="1187" w:type="pct"/>
          </w:tcPr>
          <w:p w:rsidR="00B05BAE" w:rsidRPr="007807B8" w:rsidRDefault="00B05BAE" w:rsidP="004B7093">
            <w:pPr>
              <w:tabs>
                <w:tab w:val="left" w:pos="4306"/>
              </w:tabs>
              <w:jc w:val="center"/>
              <w:rPr>
                <w:rFonts w:ascii="Times New Roman" w:hAnsi="Times New Roman" w:cs="Times New Roman"/>
              </w:rPr>
            </w:pPr>
          </w:p>
        </w:tc>
        <w:tc>
          <w:tcPr>
            <w:tcW w:w="1187" w:type="pct"/>
          </w:tcPr>
          <w:p w:rsidR="00B05BAE" w:rsidRPr="007807B8" w:rsidRDefault="00B05BAE" w:rsidP="004B7093">
            <w:pPr>
              <w:tabs>
                <w:tab w:val="left" w:pos="4306"/>
              </w:tabs>
              <w:jc w:val="center"/>
              <w:rPr>
                <w:rFonts w:ascii="Times New Roman" w:hAnsi="Times New Roman" w:cs="Times New Roman"/>
              </w:rPr>
            </w:pPr>
          </w:p>
        </w:tc>
        <w:tc>
          <w:tcPr>
            <w:tcW w:w="1188" w:type="pct"/>
          </w:tcPr>
          <w:p w:rsidR="00B05BAE" w:rsidRPr="007807B8" w:rsidRDefault="00B05BAE" w:rsidP="004B7093">
            <w:pPr>
              <w:tabs>
                <w:tab w:val="left" w:pos="4306"/>
              </w:tabs>
              <w:jc w:val="center"/>
              <w:rPr>
                <w:rFonts w:ascii="Times New Roman" w:hAnsi="Times New Roman" w:cs="Times New Roman"/>
              </w:rPr>
            </w:pPr>
          </w:p>
        </w:tc>
        <w:tc>
          <w:tcPr>
            <w:tcW w:w="1188" w:type="pct"/>
          </w:tcPr>
          <w:p w:rsidR="00B05BAE" w:rsidRPr="007807B8" w:rsidRDefault="00B05BAE" w:rsidP="004B7093">
            <w:pPr>
              <w:tabs>
                <w:tab w:val="left" w:pos="4306"/>
              </w:tabs>
              <w:jc w:val="center"/>
              <w:rPr>
                <w:rFonts w:ascii="Times New Roman" w:hAnsi="Times New Roman" w:cs="Times New Roman"/>
              </w:rPr>
            </w:pPr>
          </w:p>
        </w:tc>
      </w:tr>
    </w:tbl>
    <w:p w:rsidR="00B05BAE" w:rsidRPr="007807B8" w:rsidRDefault="00B05BAE" w:rsidP="00B05BAE">
      <w:pPr>
        <w:jc w:val="both"/>
        <w:rPr>
          <w:sz w:val="22"/>
          <w:szCs w:val="22"/>
        </w:rPr>
      </w:pPr>
    </w:p>
    <w:p w:rsidR="00B05BAE" w:rsidRPr="007807B8" w:rsidRDefault="00B05BAE" w:rsidP="00B05BAE">
      <w:pPr>
        <w:jc w:val="both"/>
        <w:rPr>
          <w:rFonts w:ascii="Times New Roman" w:hAnsi="Times New Roman" w:cs="Times New Roman"/>
          <w:sz w:val="22"/>
          <w:szCs w:val="22"/>
        </w:rPr>
      </w:pPr>
      <w:r w:rsidRPr="007807B8">
        <w:rPr>
          <w:rFonts w:ascii="Times New Roman" w:hAnsi="Times New Roman" w:cs="Times New Roman"/>
          <w:sz w:val="22"/>
          <w:szCs w:val="22"/>
        </w:rPr>
        <w:t>Согласовано в качестве формы</w:t>
      </w:r>
    </w:p>
    <w:p w:rsidR="00B05BAE" w:rsidRDefault="00B05BAE" w:rsidP="00B05BAE">
      <w:pPr>
        <w:tabs>
          <w:tab w:val="left" w:pos="4306"/>
        </w:tabs>
        <w:jc w:val="center"/>
        <w:rPr>
          <w:rFonts w:ascii="Times New Roman" w:hAnsi="Times New Roman" w:cs="Times New Roman"/>
          <w:sz w:val="22"/>
          <w:szCs w:val="22"/>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5352"/>
      </w:tblGrid>
      <w:tr w:rsidR="00B05BAE" w:rsidRPr="00E565C3" w:rsidTr="004B7093">
        <w:tc>
          <w:tcPr>
            <w:tcW w:w="4820" w:type="dxa"/>
          </w:tcPr>
          <w:p w:rsidR="00DB2A39" w:rsidRPr="00B0157A" w:rsidRDefault="00DB2A39" w:rsidP="00DB2A39">
            <w:pPr>
              <w:jc w:val="both"/>
              <w:rPr>
                <w:rFonts w:ascii="Times New Roman" w:hAnsi="Times New Roman" w:cs="Times New Roman"/>
                <w:b/>
                <w:color w:val="auto"/>
                <w:sz w:val="22"/>
                <w:szCs w:val="22"/>
              </w:rPr>
            </w:pPr>
            <w:r w:rsidRPr="00B0157A">
              <w:rPr>
                <w:rFonts w:ascii="Times New Roman" w:hAnsi="Times New Roman" w:cs="Times New Roman"/>
                <w:b/>
                <w:color w:val="auto"/>
                <w:sz w:val="22"/>
                <w:szCs w:val="22"/>
              </w:rPr>
              <w:t>Поставщик:</w:t>
            </w:r>
          </w:p>
          <w:p w:rsidR="00DB2A39" w:rsidRPr="00B0157A" w:rsidRDefault="00DB2A39" w:rsidP="00DB2A39">
            <w:pPr>
              <w:pStyle w:val="3"/>
              <w:spacing w:after="0"/>
              <w:rPr>
                <w:spacing w:val="4"/>
                <w:sz w:val="22"/>
                <w:szCs w:val="22"/>
              </w:rPr>
            </w:pPr>
            <w:r w:rsidRPr="00B0157A">
              <w:rPr>
                <w:spacing w:val="4"/>
                <w:sz w:val="22"/>
                <w:szCs w:val="22"/>
              </w:rPr>
              <w:t>Генеральный директор АО «ТОК»</w:t>
            </w:r>
          </w:p>
          <w:p w:rsidR="00DB2A39" w:rsidRPr="00B0157A" w:rsidRDefault="00DB2A39" w:rsidP="00DB2A39">
            <w:pPr>
              <w:rPr>
                <w:rFonts w:ascii="Times New Roman" w:hAnsi="Times New Roman" w:cs="Times New Roman"/>
                <w:color w:val="auto"/>
                <w:sz w:val="22"/>
                <w:szCs w:val="22"/>
              </w:rPr>
            </w:pPr>
          </w:p>
          <w:p w:rsidR="00DB2A39" w:rsidRPr="00B0157A" w:rsidRDefault="00DB2A39" w:rsidP="00DB2A39">
            <w:pPr>
              <w:rPr>
                <w:rFonts w:ascii="Times New Roman" w:hAnsi="Times New Roman" w:cs="Times New Roman"/>
                <w:color w:val="auto"/>
                <w:sz w:val="22"/>
                <w:szCs w:val="22"/>
              </w:rPr>
            </w:pPr>
          </w:p>
          <w:p w:rsidR="00DB2A39" w:rsidRPr="00B0157A" w:rsidRDefault="00DB2A39" w:rsidP="00DB2A39">
            <w:pPr>
              <w:rPr>
                <w:rFonts w:ascii="Times New Roman" w:hAnsi="Times New Roman" w:cs="Times New Roman"/>
                <w:color w:val="auto"/>
                <w:sz w:val="22"/>
                <w:szCs w:val="22"/>
              </w:rPr>
            </w:pPr>
            <w:r w:rsidRPr="00B0157A">
              <w:rPr>
                <w:rFonts w:ascii="Times New Roman" w:hAnsi="Times New Roman" w:cs="Times New Roman"/>
                <w:color w:val="auto"/>
                <w:sz w:val="22"/>
                <w:szCs w:val="22"/>
              </w:rPr>
              <w:t>_____________/</w:t>
            </w:r>
            <w:r w:rsidR="00F0268F">
              <w:rPr>
                <w:rFonts w:ascii="Times New Roman" w:hAnsi="Times New Roman" w:cs="Times New Roman"/>
                <w:color w:val="auto"/>
                <w:sz w:val="22"/>
                <w:szCs w:val="22"/>
              </w:rPr>
              <w:t>_____________</w:t>
            </w:r>
            <w:r w:rsidRPr="00B0157A">
              <w:rPr>
                <w:rFonts w:ascii="Times New Roman" w:hAnsi="Times New Roman" w:cs="Times New Roman"/>
                <w:color w:val="auto"/>
                <w:sz w:val="22"/>
                <w:szCs w:val="22"/>
              </w:rPr>
              <w:t>/</w:t>
            </w:r>
          </w:p>
          <w:p w:rsidR="00B05BAE" w:rsidRPr="00FF3F43" w:rsidRDefault="00DB2A39" w:rsidP="00DB2A39">
            <w:pPr>
              <w:rPr>
                <w:rFonts w:ascii="Times New Roman" w:hAnsi="Times New Roman" w:cs="Times New Roman"/>
                <w:color w:val="auto"/>
              </w:rPr>
            </w:pPr>
            <w:r w:rsidRPr="00B0157A">
              <w:rPr>
                <w:rFonts w:ascii="Times New Roman" w:hAnsi="Times New Roman" w:cs="Times New Roman"/>
                <w:color w:val="auto"/>
                <w:sz w:val="22"/>
                <w:szCs w:val="22"/>
              </w:rPr>
              <w:t>М.П.</w:t>
            </w:r>
          </w:p>
        </w:tc>
        <w:tc>
          <w:tcPr>
            <w:tcW w:w="5352" w:type="dxa"/>
          </w:tcPr>
          <w:p w:rsidR="00DB2A39" w:rsidRPr="001144DF" w:rsidRDefault="00DB2A39" w:rsidP="00DB2A39">
            <w:pPr>
              <w:spacing w:line="276" w:lineRule="auto"/>
              <w:rPr>
                <w:rFonts w:ascii="Times New Roman" w:hAnsi="Times New Roman" w:cs="Times New Roman"/>
                <w:b/>
                <w:sz w:val="22"/>
                <w:szCs w:val="22"/>
              </w:rPr>
            </w:pPr>
            <w:r w:rsidRPr="001144DF">
              <w:rPr>
                <w:rFonts w:ascii="Times New Roman" w:hAnsi="Times New Roman" w:cs="Times New Roman"/>
                <w:b/>
                <w:sz w:val="22"/>
                <w:szCs w:val="22"/>
              </w:rPr>
              <w:t xml:space="preserve">Покупатель: </w:t>
            </w:r>
          </w:p>
          <w:p w:rsidR="00DB2A39" w:rsidRDefault="00DB2A39" w:rsidP="00DB2A39">
            <w:pPr>
              <w:spacing w:line="276" w:lineRule="auto"/>
              <w:rPr>
                <w:rFonts w:ascii="Times New Roman" w:hAnsi="Times New Roman" w:cs="Times New Roman"/>
              </w:rPr>
            </w:pPr>
          </w:p>
          <w:p w:rsidR="00F0268F" w:rsidRDefault="00F0268F" w:rsidP="00DB2A39">
            <w:pPr>
              <w:spacing w:line="276" w:lineRule="auto"/>
              <w:rPr>
                <w:rFonts w:ascii="Times New Roman" w:hAnsi="Times New Roman" w:cs="Times New Roman"/>
              </w:rPr>
            </w:pPr>
          </w:p>
          <w:p w:rsidR="00DB2A39" w:rsidRPr="001144DF" w:rsidRDefault="00DB2A39" w:rsidP="00DB2A39">
            <w:pPr>
              <w:spacing w:line="276" w:lineRule="auto"/>
              <w:rPr>
                <w:rFonts w:ascii="Times New Roman" w:hAnsi="Times New Roman" w:cs="Times New Roman"/>
              </w:rPr>
            </w:pPr>
            <w:r w:rsidRPr="001144DF">
              <w:rPr>
                <w:rFonts w:ascii="Times New Roman" w:hAnsi="Times New Roman" w:cs="Times New Roman"/>
                <w:sz w:val="22"/>
                <w:szCs w:val="22"/>
              </w:rPr>
              <w:t>________________/</w:t>
            </w:r>
            <w:r w:rsidR="00F0268F">
              <w:rPr>
                <w:rFonts w:ascii="Times New Roman" w:hAnsi="Times New Roman" w:cs="Times New Roman"/>
                <w:sz w:val="22"/>
                <w:szCs w:val="22"/>
              </w:rPr>
              <w:t>________________</w:t>
            </w:r>
            <w:r w:rsidRPr="001144DF">
              <w:rPr>
                <w:rFonts w:ascii="Times New Roman" w:hAnsi="Times New Roman" w:cs="Times New Roman"/>
                <w:sz w:val="22"/>
                <w:szCs w:val="22"/>
              </w:rPr>
              <w:t>/</w:t>
            </w:r>
          </w:p>
          <w:p w:rsidR="00DB2A39" w:rsidRPr="001144DF" w:rsidRDefault="00DB2A39" w:rsidP="00DB2A39">
            <w:pPr>
              <w:spacing w:line="276" w:lineRule="auto"/>
              <w:rPr>
                <w:rFonts w:ascii="Times New Roman" w:hAnsi="Times New Roman" w:cs="Times New Roman"/>
              </w:rPr>
            </w:pPr>
            <w:r w:rsidRPr="001144DF">
              <w:rPr>
                <w:rFonts w:ascii="Times New Roman" w:hAnsi="Times New Roman" w:cs="Times New Roman"/>
                <w:sz w:val="22"/>
                <w:szCs w:val="22"/>
              </w:rPr>
              <w:t>М.П.</w:t>
            </w:r>
          </w:p>
          <w:p w:rsidR="00B05BAE" w:rsidRPr="00FF3F43" w:rsidRDefault="00B05BAE" w:rsidP="00BD56E0">
            <w:pPr>
              <w:rPr>
                <w:rFonts w:ascii="Times New Roman" w:hAnsi="Times New Roman" w:cs="Times New Roman"/>
                <w:color w:val="auto"/>
              </w:rPr>
            </w:pPr>
          </w:p>
        </w:tc>
      </w:tr>
    </w:tbl>
    <w:p w:rsidR="00B05BAE" w:rsidRPr="007807B8" w:rsidRDefault="00B05BAE" w:rsidP="00B05BAE">
      <w:pPr>
        <w:tabs>
          <w:tab w:val="left" w:pos="4306"/>
        </w:tabs>
        <w:jc w:val="center"/>
        <w:rPr>
          <w:rFonts w:ascii="Times New Roman" w:hAnsi="Times New Roman" w:cs="Times New Roman"/>
          <w:sz w:val="22"/>
          <w:szCs w:val="22"/>
        </w:rPr>
      </w:pPr>
    </w:p>
    <w:p w:rsidR="00B05BAE" w:rsidRDefault="00B05BAE" w:rsidP="00B05BAE">
      <w:pPr>
        <w:tabs>
          <w:tab w:val="left" w:pos="4306"/>
        </w:tabs>
        <w:jc w:val="center"/>
      </w:pPr>
    </w:p>
    <w:p w:rsidR="00B05BAE" w:rsidRDefault="00B05BAE" w:rsidP="00B05BAE">
      <w:pPr>
        <w:widowControl/>
        <w:spacing w:after="200" w:line="276" w:lineRule="auto"/>
        <w:rPr>
          <w:rFonts w:ascii="Times New Roman" w:hAnsi="Times New Roman" w:cs="Times New Roman"/>
          <w:color w:val="auto"/>
          <w:sz w:val="22"/>
          <w:szCs w:val="22"/>
        </w:rPr>
      </w:pPr>
      <w:r>
        <w:rPr>
          <w:rFonts w:ascii="Times New Roman" w:hAnsi="Times New Roman" w:cs="Times New Roman"/>
          <w:color w:val="auto"/>
          <w:sz w:val="22"/>
          <w:szCs w:val="22"/>
        </w:rPr>
        <w:br w:type="page"/>
      </w:r>
    </w:p>
    <w:p w:rsidR="00BD56E0" w:rsidRPr="00BD56E0" w:rsidRDefault="00BD56E0" w:rsidP="00BD56E0">
      <w:pPr>
        <w:spacing w:line="276" w:lineRule="auto"/>
        <w:ind w:firstLine="5387"/>
        <w:rPr>
          <w:rFonts w:ascii="Times New Roman" w:hAnsi="Times New Roman" w:cs="Times New Roman"/>
          <w:b/>
          <w:sz w:val="20"/>
          <w:szCs w:val="20"/>
        </w:rPr>
      </w:pPr>
      <w:r w:rsidRPr="00BD56E0">
        <w:rPr>
          <w:rFonts w:ascii="Times New Roman" w:hAnsi="Times New Roman" w:cs="Times New Roman"/>
          <w:b/>
          <w:sz w:val="20"/>
          <w:szCs w:val="20"/>
        </w:rPr>
        <w:lastRenderedPageBreak/>
        <w:t>Приложение № 3</w:t>
      </w:r>
    </w:p>
    <w:p w:rsidR="00BD56E0" w:rsidRPr="00BD56E0" w:rsidRDefault="00BD56E0" w:rsidP="00BD56E0">
      <w:pPr>
        <w:spacing w:line="276" w:lineRule="auto"/>
        <w:ind w:left="5387"/>
        <w:rPr>
          <w:rFonts w:ascii="Times New Roman" w:hAnsi="Times New Roman" w:cs="Times New Roman"/>
          <w:b/>
          <w:sz w:val="20"/>
          <w:szCs w:val="20"/>
        </w:rPr>
      </w:pPr>
      <w:r w:rsidRPr="00BD56E0">
        <w:rPr>
          <w:rFonts w:ascii="Times New Roman" w:hAnsi="Times New Roman" w:cs="Times New Roman"/>
          <w:b/>
          <w:sz w:val="20"/>
          <w:szCs w:val="20"/>
        </w:rPr>
        <w:t xml:space="preserve">к Договору поставки авиатоплива и спецжидкости </w:t>
      </w:r>
    </w:p>
    <w:p w:rsidR="00B05BAE" w:rsidRPr="00BD56E0" w:rsidRDefault="00BD56E0" w:rsidP="00BD56E0">
      <w:pPr>
        <w:ind w:left="5387"/>
        <w:rPr>
          <w:rFonts w:ascii="Times New Roman" w:hAnsi="Times New Roman" w:cs="Times New Roman"/>
          <w:b/>
          <w:sz w:val="20"/>
          <w:szCs w:val="20"/>
        </w:rPr>
      </w:pPr>
      <w:r w:rsidRPr="00BD56E0">
        <w:rPr>
          <w:rFonts w:ascii="Times New Roman" w:hAnsi="Times New Roman" w:cs="Times New Roman"/>
          <w:b/>
          <w:sz w:val="20"/>
          <w:szCs w:val="20"/>
        </w:rPr>
        <w:t xml:space="preserve">№ </w:t>
      </w:r>
      <w:r w:rsidR="00DF171C">
        <w:rPr>
          <w:rFonts w:ascii="Times New Roman" w:hAnsi="Times New Roman" w:cs="Times New Roman"/>
          <w:b/>
          <w:sz w:val="20"/>
          <w:szCs w:val="20"/>
        </w:rPr>
        <w:t>_________________</w:t>
      </w:r>
      <w:r w:rsidRPr="00BD56E0">
        <w:rPr>
          <w:rFonts w:ascii="Times New Roman" w:hAnsi="Times New Roman" w:cs="Times New Roman"/>
          <w:b/>
          <w:sz w:val="20"/>
          <w:szCs w:val="20"/>
        </w:rPr>
        <w:t xml:space="preserve"> от «___» ________ 20</w:t>
      </w:r>
      <w:r w:rsidR="00822D53">
        <w:rPr>
          <w:rFonts w:ascii="Times New Roman" w:hAnsi="Times New Roman" w:cs="Times New Roman"/>
          <w:b/>
          <w:sz w:val="20"/>
          <w:szCs w:val="20"/>
        </w:rPr>
        <w:t>__</w:t>
      </w:r>
      <w:r w:rsidRPr="00BD56E0">
        <w:rPr>
          <w:rFonts w:ascii="Times New Roman" w:hAnsi="Times New Roman" w:cs="Times New Roman"/>
          <w:b/>
          <w:sz w:val="20"/>
          <w:szCs w:val="20"/>
        </w:rPr>
        <w:t xml:space="preserve"> г</w:t>
      </w:r>
    </w:p>
    <w:p w:rsidR="00BD56E0" w:rsidRDefault="00BD56E0" w:rsidP="00BD56E0">
      <w:pPr>
        <w:ind w:left="5387"/>
      </w:pPr>
    </w:p>
    <w:p w:rsidR="00BD56E0" w:rsidRDefault="00BD56E0" w:rsidP="00B05BAE">
      <w:pPr>
        <w:jc w:val="center"/>
        <w:rPr>
          <w:rFonts w:ascii="Times New Roman" w:hAnsi="Times New Roman" w:cs="Times New Roman"/>
          <w:sz w:val="22"/>
          <w:szCs w:val="22"/>
        </w:rPr>
      </w:pPr>
    </w:p>
    <w:p w:rsidR="00BD56E0" w:rsidRDefault="00BD56E0" w:rsidP="00B05BAE">
      <w:pPr>
        <w:jc w:val="center"/>
        <w:rPr>
          <w:rFonts w:ascii="Times New Roman" w:hAnsi="Times New Roman" w:cs="Times New Roman"/>
          <w:sz w:val="22"/>
          <w:szCs w:val="22"/>
        </w:rPr>
      </w:pPr>
    </w:p>
    <w:p w:rsidR="00B05BAE" w:rsidRPr="007807B8" w:rsidRDefault="00B05BAE" w:rsidP="00B05BAE">
      <w:pPr>
        <w:jc w:val="center"/>
        <w:rPr>
          <w:rFonts w:ascii="Times New Roman" w:hAnsi="Times New Roman" w:cs="Times New Roman"/>
          <w:sz w:val="22"/>
          <w:szCs w:val="22"/>
        </w:rPr>
      </w:pPr>
      <w:r w:rsidRPr="007807B8">
        <w:rPr>
          <w:rFonts w:ascii="Times New Roman" w:hAnsi="Times New Roman" w:cs="Times New Roman"/>
          <w:sz w:val="22"/>
          <w:szCs w:val="22"/>
        </w:rPr>
        <w:t>ФОРМА</w:t>
      </w:r>
    </w:p>
    <w:p w:rsidR="00B05BAE" w:rsidRPr="007807B8" w:rsidRDefault="00B05BAE" w:rsidP="00B05BAE">
      <w:pPr>
        <w:jc w:val="center"/>
        <w:rPr>
          <w:rFonts w:ascii="Times New Roman" w:hAnsi="Times New Roman" w:cs="Times New Roman"/>
          <w:sz w:val="22"/>
          <w:szCs w:val="22"/>
        </w:rPr>
      </w:pPr>
      <w:r w:rsidRPr="007807B8">
        <w:rPr>
          <w:rFonts w:ascii="Times New Roman" w:hAnsi="Times New Roman" w:cs="Times New Roman"/>
          <w:sz w:val="22"/>
          <w:szCs w:val="22"/>
        </w:rPr>
        <w:t>подтверждения контрагентом наличия согласия на обработку персональных данных и направления уведомлений об осуществлении обработки персональных данных</w:t>
      </w:r>
    </w:p>
    <w:p w:rsidR="00B05BAE" w:rsidRPr="007807B8" w:rsidRDefault="00B05BAE" w:rsidP="00B05BAE">
      <w:pPr>
        <w:pBdr>
          <w:top w:val="single" w:sz="4" w:space="1" w:color="auto"/>
        </w:pBdr>
        <w:shd w:val="clear" w:color="auto" w:fill="E0E0E0"/>
        <w:spacing w:before="240"/>
        <w:ind w:right="23"/>
        <w:jc w:val="both"/>
        <w:rPr>
          <w:rFonts w:ascii="Times New Roman" w:hAnsi="Times New Roman" w:cs="Times New Roman"/>
          <w:b/>
          <w:bCs/>
          <w:spacing w:val="36"/>
          <w:sz w:val="22"/>
          <w:szCs w:val="22"/>
        </w:rPr>
      </w:pPr>
      <w:r w:rsidRPr="007807B8">
        <w:rPr>
          <w:rFonts w:ascii="Times New Roman" w:hAnsi="Times New Roman" w:cs="Times New Roman"/>
          <w:b/>
          <w:bCs/>
          <w:spacing w:val="36"/>
          <w:sz w:val="22"/>
          <w:szCs w:val="22"/>
        </w:rPr>
        <w:t>начало формы</w:t>
      </w:r>
    </w:p>
    <w:p w:rsidR="00B05BAE" w:rsidRPr="007807B8" w:rsidRDefault="00B05BAE" w:rsidP="00B05BAE">
      <w:pPr>
        <w:spacing w:before="240"/>
        <w:jc w:val="both"/>
        <w:rPr>
          <w:rFonts w:ascii="Times New Roman" w:hAnsi="Times New Roman" w:cs="Times New Roman"/>
          <w:sz w:val="22"/>
          <w:szCs w:val="22"/>
        </w:rPr>
      </w:pPr>
      <w:r w:rsidRPr="007807B8">
        <w:rPr>
          <w:rFonts w:ascii="Times New Roman" w:hAnsi="Times New Roman" w:cs="Times New Roman"/>
          <w:sz w:val="22"/>
          <w:szCs w:val="22"/>
        </w:rPr>
        <w:t>(фирменный бланк контрагента)</w:t>
      </w:r>
    </w:p>
    <w:p w:rsidR="00B05BAE" w:rsidRPr="007807B8" w:rsidRDefault="00B05BAE" w:rsidP="00B05BAE">
      <w:pPr>
        <w:spacing w:before="120"/>
        <w:jc w:val="both"/>
        <w:rPr>
          <w:rFonts w:ascii="Times New Roman" w:hAnsi="Times New Roman" w:cs="Times New Roman"/>
          <w:b/>
          <w:sz w:val="22"/>
          <w:szCs w:val="22"/>
        </w:rPr>
      </w:pPr>
      <w:r w:rsidRPr="007807B8">
        <w:rPr>
          <w:rFonts w:ascii="Times New Roman" w:hAnsi="Times New Roman" w:cs="Times New Roman"/>
          <w:b/>
          <w:sz w:val="22"/>
          <w:szCs w:val="22"/>
        </w:rPr>
        <w:t>Подтверждение контрагента наличия согласия на обработку персональных данных и направления уведомлений об осуществлении обработки персональных данных</w:t>
      </w:r>
    </w:p>
    <w:p w:rsidR="00B05BAE" w:rsidRPr="007807B8" w:rsidRDefault="00B05BAE" w:rsidP="00B05BAE">
      <w:pPr>
        <w:jc w:val="both"/>
        <w:rPr>
          <w:rFonts w:ascii="Times New Roman" w:hAnsi="Times New Roman" w:cs="Times New Roman"/>
          <w:sz w:val="22"/>
          <w:szCs w:val="22"/>
        </w:rPr>
      </w:pPr>
      <w:r w:rsidRPr="007807B8">
        <w:rPr>
          <w:rFonts w:ascii="Times New Roman" w:hAnsi="Times New Roman" w:cs="Times New Roman"/>
          <w:sz w:val="22"/>
          <w:szCs w:val="22"/>
        </w:rPr>
        <w:t>Настоящим, ______________________________________________________________________,</w:t>
      </w:r>
    </w:p>
    <w:p w:rsidR="00B05BAE" w:rsidRPr="007807B8" w:rsidRDefault="00B05BAE" w:rsidP="00B05BAE">
      <w:pPr>
        <w:jc w:val="both"/>
        <w:rPr>
          <w:rFonts w:ascii="Times New Roman" w:hAnsi="Times New Roman" w:cs="Times New Roman"/>
          <w:sz w:val="22"/>
          <w:szCs w:val="22"/>
          <w:vertAlign w:val="superscript"/>
        </w:rPr>
      </w:pPr>
      <w:r w:rsidRPr="007807B8">
        <w:rPr>
          <w:rFonts w:ascii="Times New Roman" w:hAnsi="Times New Roman" w:cs="Times New Roman"/>
          <w:sz w:val="22"/>
          <w:szCs w:val="22"/>
          <w:vertAlign w:val="superscript"/>
        </w:rPr>
        <w:t xml:space="preserve">                                                                                                              (наименование контрагента)</w:t>
      </w:r>
    </w:p>
    <w:p w:rsidR="00B05BAE" w:rsidRPr="007807B8" w:rsidRDefault="00B05BAE" w:rsidP="00B05BAE">
      <w:pPr>
        <w:jc w:val="both"/>
        <w:rPr>
          <w:rFonts w:ascii="Times New Roman" w:hAnsi="Times New Roman" w:cs="Times New Roman"/>
          <w:sz w:val="22"/>
          <w:szCs w:val="22"/>
        </w:rPr>
      </w:pPr>
      <w:r w:rsidRPr="007807B8">
        <w:rPr>
          <w:rFonts w:ascii="Times New Roman" w:hAnsi="Times New Roman" w:cs="Times New Roman"/>
          <w:sz w:val="22"/>
          <w:szCs w:val="22"/>
        </w:rPr>
        <w:t>Адрес местонахождения (юридический адрес): _________________________________________,</w:t>
      </w:r>
    </w:p>
    <w:p w:rsidR="00B05BAE" w:rsidRPr="007807B8" w:rsidRDefault="00B05BAE" w:rsidP="00B05BAE">
      <w:pPr>
        <w:jc w:val="both"/>
        <w:rPr>
          <w:rFonts w:ascii="Times New Roman" w:hAnsi="Times New Roman" w:cs="Times New Roman"/>
          <w:sz w:val="22"/>
          <w:szCs w:val="22"/>
        </w:rPr>
      </w:pPr>
      <w:r w:rsidRPr="007807B8">
        <w:rPr>
          <w:rFonts w:ascii="Times New Roman" w:hAnsi="Times New Roman" w:cs="Times New Roman"/>
          <w:sz w:val="22"/>
          <w:szCs w:val="22"/>
        </w:rPr>
        <w:t>Фактический адрес: ________________________________________________________________,</w:t>
      </w:r>
    </w:p>
    <w:p w:rsidR="00B05BAE" w:rsidRPr="007807B8" w:rsidRDefault="00B05BAE" w:rsidP="00B05BAE">
      <w:pPr>
        <w:jc w:val="both"/>
        <w:rPr>
          <w:rFonts w:ascii="Times New Roman" w:hAnsi="Times New Roman" w:cs="Times New Roman"/>
          <w:sz w:val="22"/>
          <w:szCs w:val="22"/>
        </w:rPr>
      </w:pPr>
      <w:r w:rsidRPr="007807B8">
        <w:rPr>
          <w:rFonts w:ascii="Times New Roman" w:hAnsi="Times New Roman" w:cs="Times New Roman"/>
          <w:sz w:val="22"/>
          <w:szCs w:val="22"/>
        </w:rPr>
        <w:t>Свидетельство о регистрации: ________________________________________________________</w:t>
      </w:r>
    </w:p>
    <w:p w:rsidR="00B05BAE" w:rsidRPr="007807B8" w:rsidRDefault="00B05BAE" w:rsidP="00B05BAE">
      <w:pPr>
        <w:ind w:left="1416" w:firstLine="708"/>
        <w:jc w:val="both"/>
        <w:rPr>
          <w:rFonts w:ascii="Times New Roman" w:hAnsi="Times New Roman" w:cs="Times New Roman"/>
          <w:sz w:val="22"/>
          <w:szCs w:val="22"/>
          <w:vertAlign w:val="superscript"/>
        </w:rPr>
      </w:pPr>
      <w:r w:rsidRPr="007807B8">
        <w:rPr>
          <w:rFonts w:ascii="Times New Roman" w:hAnsi="Times New Roman" w:cs="Times New Roman"/>
          <w:sz w:val="22"/>
          <w:szCs w:val="22"/>
          <w:vertAlign w:val="superscript"/>
        </w:rPr>
        <w:t xml:space="preserve">                      (наименование документа, №, сведения о дате выдачи документа и выдавшем его органе)</w:t>
      </w:r>
    </w:p>
    <w:p w:rsidR="00B05BAE" w:rsidRPr="007807B8" w:rsidRDefault="00B05BAE" w:rsidP="00B05BAE">
      <w:pPr>
        <w:spacing w:after="120"/>
        <w:ind w:firstLine="709"/>
        <w:jc w:val="both"/>
        <w:rPr>
          <w:rFonts w:ascii="Times New Roman" w:hAnsi="Times New Roman" w:cs="Times New Roman"/>
          <w:sz w:val="22"/>
          <w:szCs w:val="22"/>
        </w:rPr>
      </w:pPr>
      <w:r w:rsidRPr="007807B8">
        <w:rPr>
          <w:rFonts w:ascii="Times New Roman" w:hAnsi="Times New Roman" w:cs="Times New Roman"/>
          <w:sz w:val="22"/>
          <w:szCs w:val="22"/>
        </w:rPr>
        <w:t xml:space="preserve">в соответствии с Федеральным законом РФ от 27.07.2006 № 152-ФЗ «О персональных данных» (далее – Закон 152-ФЗ), подтверждает получение им в целях предоставления в соответствии с условиями заключенного с </w:t>
      </w:r>
      <w:r>
        <w:rPr>
          <w:rFonts w:ascii="Times New Roman" w:hAnsi="Times New Roman" w:cs="Times New Roman"/>
          <w:i/>
          <w:sz w:val="22"/>
          <w:szCs w:val="22"/>
        </w:rPr>
        <w:t>АО «ТОК</w:t>
      </w:r>
      <w:r w:rsidRPr="007807B8">
        <w:rPr>
          <w:rFonts w:ascii="Times New Roman" w:hAnsi="Times New Roman" w:cs="Times New Roman"/>
          <w:i/>
          <w:sz w:val="22"/>
          <w:szCs w:val="22"/>
        </w:rPr>
        <w:t>»</w:t>
      </w:r>
      <w:r w:rsidRPr="007807B8">
        <w:rPr>
          <w:rFonts w:ascii="Times New Roman" w:hAnsi="Times New Roman" w:cs="Times New Roman"/>
          <w:sz w:val="22"/>
          <w:szCs w:val="22"/>
        </w:rPr>
        <w:t xml:space="preserve"> </w:t>
      </w:r>
      <w:r>
        <w:rPr>
          <w:rFonts w:ascii="Times New Roman" w:hAnsi="Times New Roman" w:cs="Times New Roman"/>
          <w:sz w:val="22"/>
          <w:szCs w:val="22"/>
        </w:rPr>
        <w:t>Д</w:t>
      </w:r>
      <w:r w:rsidRPr="007807B8">
        <w:rPr>
          <w:rFonts w:ascii="Times New Roman" w:hAnsi="Times New Roman" w:cs="Times New Roman"/>
          <w:sz w:val="22"/>
          <w:szCs w:val="22"/>
        </w:rPr>
        <w:t xml:space="preserve">оговора от </w:t>
      </w:r>
      <w:r>
        <w:rPr>
          <w:rFonts w:ascii="Times New Roman" w:hAnsi="Times New Roman" w:cs="Times New Roman"/>
          <w:sz w:val="22"/>
          <w:szCs w:val="22"/>
        </w:rPr>
        <w:t>«___» _________ 201</w:t>
      </w:r>
      <w:r w:rsidR="00BD56E0">
        <w:rPr>
          <w:rFonts w:ascii="Times New Roman" w:hAnsi="Times New Roman" w:cs="Times New Roman"/>
          <w:sz w:val="22"/>
          <w:szCs w:val="22"/>
        </w:rPr>
        <w:t>9</w:t>
      </w:r>
      <w:r w:rsidRPr="007807B8">
        <w:rPr>
          <w:rFonts w:ascii="Times New Roman" w:hAnsi="Times New Roman" w:cs="Times New Roman"/>
          <w:sz w:val="22"/>
          <w:szCs w:val="22"/>
        </w:rPr>
        <w:t xml:space="preserve"> г.</w:t>
      </w:r>
      <w:r>
        <w:rPr>
          <w:rFonts w:ascii="Times New Roman" w:hAnsi="Times New Roman" w:cs="Times New Roman"/>
          <w:sz w:val="22"/>
          <w:szCs w:val="22"/>
        </w:rPr>
        <w:t xml:space="preserve"> </w:t>
      </w:r>
      <w:r w:rsidRPr="007807B8">
        <w:rPr>
          <w:rFonts w:ascii="Times New Roman" w:hAnsi="Times New Roman" w:cs="Times New Roman"/>
          <w:sz w:val="22"/>
          <w:szCs w:val="22"/>
        </w:rPr>
        <w:t xml:space="preserve">№ </w:t>
      </w:r>
      <w:r>
        <w:rPr>
          <w:rFonts w:ascii="Times New Roman" w:hAnsi="Times New Roman" w:cs="Times New Roman"/>
          <w:sz w:val="22"/>
          <w:szCs w:val="22"/>
        </w:rPr>
        <w:t>_____________</w:t>
      </w:r>
      <w:r w:rsidRPr="007807B8">
        <w:rPr>
          <w:rFonts w:ascii="Times New Roman" w:hAnsi="Times New Roman" w:cs="Times New Roman"/>
          <w:sz w:val="22"/>
          <w:szCs w:val="22"/>
        </w:rPr>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Информации о цепочке собственников контрагента, включая бенефициаров (в том числе конечных), по состоянию на «</w:t>
      </w:r>
      <w:r w:rsidR="00E443A6" w:rsidRPr="007807B8">
        <w:rPr>
          <w:rFonts w:ascii="Times New Roman" w:hAnsi="Times New Roman" w:cs="Times New Roman"/>
          <w:sz w:val="22"/>
          <w:szCs w:val="22"/>
          <w:highlight w:val="lightGray"/>
        </w:rPr>
        <w:fldChar w:fldCharType="begin">
          <w:ffData>
            <w:name w:val=""/>
            <w:enabled/>
            <w:calcOnExit w:val="0"/>
            <w:textInput/>
          </w:ffData>
        </w:fldChar>
      </w:r>
      <w:r w:rsidRPr="007807B8">
        <w:rPr>
          <w:rFonts w:ascii="Times New Roman" w:hAnsi="Times New Roman" w:cs="Times New Roman"/>
          <w:sz w:val="22"/>
          <w:szCs w:val="22"/>
          <w:highlight w:val="lightGray"/>
        </w:rPr>
        <w:instrText xml:space="preserve"> FORMTEXT </w:instrText>
      </w:r>
      <w:r w:rsidR="00E443A6" w:rsidRPr="007807B8">
        <w:rPr>
          <w:rFonts w:ascii="Times New Roman" w:hAnsi="Times New Roman" w:cs="Times New Roman"/>
          <w:sz w:val="22"/>
          <w:szCs w:val="22"/>
          <w:highlight w:val="lightGray"/>
        </w:rPr>
      </w:r>
      <w:r w:rsidR="00E443A6" w:rsidRPr="007807B8">
        <w:rPr>
          <w:rFonts w:ascii="Times New Roman" w:hAnsi="Times New Roman" w:cs="Times New Roman"/>
          <w:sz w:val="22"/>
          <w:szCs w:val="22"/>
          <w:highlight w:val="lightGray"/>
        </w:rPr>
        <w:fldChar w:fldCharType="separate"/>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00E443A6" w:rsidRPr="007807B8">
        <w:rPr>
          <w:rFonts w:ascii="Times New Roman" w:hAnsi="Times New Roman" w:cs="Times New Roman"/>
          <w:sz w:val="22"/>
          <w:szCs w:val="22"/>
          <w:highlight w:val="lightGray"/>
        </w:rPr>
        <w:fldChar w:fldCharType="end"/>
      </w:r>
      <w:r w:rsidRPr="007807B8">
        <w:rPr>
          <w:rFonts w:ascii="Times New Roman" w:hAnsi="Times New Roman" w:cs="Times New Roman"/>
          <w:sz w:val="22"/>
          <w:szCs w:val="22"/>
        </w:rPr>
        <w:t>»</w:t>
      </w:r>
      <w:r w:rsidR="00E443A6" w:rsidRPr="007807B8">
        <w:rPr>
          <w:rFonts w:ascii="Times New Roman" w:hAnsi="Times New Roman" w:cs="Times New Roman"/>
          <w:sz w:val="22"/>
          <w:szCs w:val="22"/>
          <w:highlight w:val="lightGray"/>
        </w:rPr>
        <w:fldChar w:fldCharType="begin">
          <w:ffData>
            <w:name w:val=""/>
            <w:enabled/>
            <w:calcOnExit w:val="0"/>
            <w:textInput/>
          </w:ffData>
        </w:fldChar>
      </w:r>
      <w:r w:rsidRPr="007807B8">
        <w:rPr>
          <w:rFonts w:ascii="Times New Roman" w:hAnsi="Times New Roman" w:cs="Times New Roman"/>
          <w:sz w:val="22"/>
          <w:szCs w:val="22"/>
          <w:highlight w:val="lightGray"/>
        </w:rPr>
        <w:instrText xml:space="preserve"> FORMTEXT </w:instrText>
      </w:r>
      <w:r w:rsidR="00E443A6" w:rsidRPr="007807B8">
        <w:rPr>
          <w:rFonts w:ascii="Times New Roman" w:hAnsi="Times New Roman" w:cs="Times New Roman"/>
          <w:sz w:val="22"/>
          <w:szCs w:val="22"/>
          <w:highlight w:val="lightGray"/>
        </w:rPr>
      </w:r>
      <w:r w:rsidR="00E443A6" w:rsidRPr="007807B8">
        <w:rPr>
          <w:rFonts w:ascii="Times New Roman" w:hAnsi="Times New Roman" w:cs="Times New Roman"/>
          <w:sz w:val="22"/>
          <w:szCs w:val="22"/>
          <w:highlight w:val="lightGray"/>
        </w:rPr>
        <w:fldChar w:fldCharType="separate"/>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00E443A6" w:rsidRPr="007807B8">
        <w:rPr>
          <w:rFonts w:ascii="Times New Roman" w:hAnsi="Times New Roman" w:cs="Times New Roman"/>
          <w:sz w:val="22"/>
          <w:szCs w:val="22"/>
          <w:highlight w:val="lightGray"/>
        </w:rPr>
        <w:fldChar w:fldCharType="end"/>
      </w:r>
      <w:r w:rsidRPr="007807B8">
        <w:rPr>
          <w:rFonts w:ascii="Times New Roman" w:hAnsi="Times New Roman" w:cs="Times New Roman"/>
          <w:sz w:val="22"/>
          <w:szCs w:val="22"/>
        </w:rPr>
        <w:t xml:space="preserve"> 20</w:t>
      </w:r>
      <w:r w:rsidR="00E443A6" w:rsidRPr="007807B8">
        <w:rPr>
          <w:rFonts w:ascii="Times New Roman" w:hAnsi="Times New Roman" w:cs="Times New Roman"/>
          <w:sz w:val="22"/>
          <w:szCs w:val="22"/>
          <w:highlight w:val="lightGray"/>
        </w:rPr>
        <w:fldChar w:fldCharType="begin">
          <w:ffData>
            <w:name w:val=""/>
            <w:enabled/>
            <w:calcOnExit w:val="0"/>
            <w:textInput/>
          </w:ffData>
        </w:fldChar>
      </w:r>
      <w:r w:rsidRPr="007807B8">
        <w:rPr>
          <w:rFonts w:ascii="Times New Roman" w:hAnsi="Times New Roman" w:cs="Times New Roman"/>
          <w:sz w:val="22"/>
          <w:szCs w:val="22"/>
          <w:highlight w:val="lightGray"/>
        </w:rPr>
        <w:instrText xml:space="preserve"> FORMTEXT </w:instrText>
      </w:r>
      <w:r w:rsidR="00E443A6" w:rsidRPr="007807B8">
        <w:rPr>
          <w:rFonts w:ascii="Times New Roman" w:hAnsi="Times New Roman" w:cs="Times New Roman"/>
          <w:sz w:val="22"/>
          <w:szCs w:val="22"/>
          <w:highlight w:val="lightGray"/>
        </w:rPr>
      </w:r>
      <w:r w:rsidR="00E443A6" w:rsidRPr="007807B8">
        <w:rPr>
          <w:rFonts w:ascii="Times New Roman" w:hAnsi="Times New Roman" w:cs="Times New Roman"/>
          <w:sz w:val="22"/>
          <w:szCs w:val="22"/>
          <w:highlight w:val="lightGray"/>
        </w:rPr>
        <w:fldChar w:fldCharType="separate"/>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00E443A6" w:rsidRPr="007807B8">
        <w:rPr>
          <w:rFonts w:ascii="Times New Roman" w:hAnsi="Times New Roman" w:cs="Times New Roman"/>
          <w:sz w:val="22"/>
          <w:szCs w:val="22"/>
          <w:highlight w:val="lightGray"/>
        </w:rPr>
        <w:fldChar w:fldCharType="end"/>
      </w:r>
      <w:r w:rsidRPr="007807B8">
        <w:rPr>
          <w:rFonts w:ascii="Times New Roman" w:hAnsi="Times New Roman" w:cs="Times New Roman"/>
          <w:sz w:val="22"/>
          <w:szCs w:val="22"/>
        </w:rPr>
        <w:t xml:space="preserve">г., а также направление в адрес таких субъектов персональных данных уведомлений об осуществлении обработки их персональных данных в </w:t>
      </w:r>
      <w:r>
        <w:rPr>
          <w:rFonts w:ascii="Times New Roman" w:hAnsi="Times New Roman" w:cs="Times New Roman"/>
          <w:i/>
          <w:sz w:val="22"/>
          <w:szCs w:val="22"/>
        </w:rPr>
        <w:t>АО</w:t>
      </w:r>
      <w:r w:rsidRPr="007807B8">
        <w:rPr>
          <w:rFonts w:ascii="Times New Roman" w:hAnsi="Times New Roman" w:cs="Times New Roman"/>
          <w:i/>
          <w:sz w:val="22"/>
          <w:szCs w:val="22"/>
        </w:rPr>
        <w:t xml:space="preserve"> «</w:t>
      </w:r>
      <w:r>
        <w:rPr>
          <w:rFonts w:ascii="Times New Roman" w:hAnsi="Times New Roman" w:cs="Times New Roman"/>
          <w:i/>
          <w:sz w:val="22"/>
          <w:szCs w:val="22"/>
        </w:rPr>
        <w:t>ТОК</w:t>
      </w:r>
      <w:r w:rsidRPr="007807B8">
        <w:rPr>
          <w:rFonts w:ascii="Times New Roman" w:hAnsi="Times New Roman" w:cs="Times New Roman"/>
          <w:i/>
          <w:sz w:val="22"/>
          <w:szCs w:val="22"/>
        </w:rPr>
        <w:t>»</w:t>
      </w:r>
      <w:r w:rsidRPr="007807B8">
        <w:rPr>
          <w:rFonts w:ascii="Times New Roman" w:hAnsi="Times New Roman" w:cs="Times New Roman"/>
          <w:sz w:val="22"/>
          <w:szCs w:val="22"/>
        </w:rPr>
        <w:t xml:space="preserve"> в целях обеспечения прозрачности финансово-хозяйственной деятельности </w:t>
      </w:r>
      <w:r>
        <w:rPr>
          <w:rFonts w:ascii="Times New Roman" w:hAnsi="Times New Roman" w:cs="Times New Roman"/>
          <w:sz w:val="22"/>
          <w:szCs w:val="22"/>
        </w:rPr>
        <w:t>АО «ТОК</w:t>
      </w:r>
      <w:r w:rsidRPr="007807B8">
        <w:rPr>
          <w:rFonts w:ascii="Times New Roman" w:hAnsi="Times New Roman" w:cs="Times New Roman"/>
          <w:sz w:val="22"/>
          <w:szCs w:val="22"/>
        </w:rPr>
        <w:t>» и Обществ, прямо или косвенно контролируемых ПАО «НК «Роснефть», в том числе исключения случаев конфликта интересов и злоупотреблений, связанных с выполнением менеджментом ПАО «НК «Роснефть» и Обществ, прямо или косвенно контролируемых ПАО «НК «Роснефть», своих должностных обязанностей, и недопущения его вовлечения в коррупционную деятельность, т.е. на совершение действий, предусмотренных п. 3. ст. 3. Закона 152-ФЗ.</w:t>
      </w:r>
    </w:p>
    <w:p w:rsidR="00B05BAE" w:rsidRPr="007807B8" w:rsidRDefault="00B05BAE" w:rsidP="00B05BAE">
      <w:pPr>
        <w:spacing w:after="120"/>
        <w:ind w:firstLine="709"/>
        <w:jc w:val="both"/>
        <w:rPr>
          <w:rFonts w:ascii="Times New Roman" w:hAnsi="Times New Roman" w:cs="Times New Roman"/>
          <w:sz w:val="22"/>
          <w:szCs w:val="22"/>
        </w:rPr>
      </w:pPr>
      <w:r w:rsidRPr="007807B8">
        <w:rPr>
          <w:rFonts w:ascii="Times New Roman" w:hAnsi="Times New Roman" w:cs="Times New Roman"/>
          <w:sz w:val="22"/>
          <w:szCs w:val="22"/>
        </w:rPr>
        <w:t xml:space="preserve">Перечень сведений, составляющих персональные данные, в отношении которых получено согласие субъекта персональных данных и направлено уведомление об осуществлении </w:t>
      </w:r>
      <w:r>
        <w:rPr>
          <w:rFonts w:ascii="Times New Roman" w:hAnsi="Times New Roman" w:cs="Times New Roman"/>
          <w:i/>
          <w:sz w:val="22"/>
          <w:szCs w:val="22"/>
        </w:rPr>
        <w:t>АО</w:t>
      </w:r>
      <w:r w:rsidRPr="007807B8">
        <w:rPr>
          <w:rFonts w:ascii="Times New Roman" w:hAnsi="Times New Roman" w:cs="Times New Roman"/>
          <w:i/>
          <w:sz w:val="22"/>
          <w:szCs w:val="22"/>
        </w:rPr>
        <w:t xml:space="preserve"> «</w:t>
      </w:r>
      <w:r>
        <w:rPr>
          <w:rFonts w:ascii="Times New Roman" w:hAnsi="Times New Roman" w:cs="Times New Roman"/>
          <w:i/>
          <w:sz w:val="22"/>
          <w:szCs w:val="22"/>
        </w:rPr>
        <w:t>ТОК</w:t>
      </w:r>
      <w:r w:rsidRPr="007807B8">
        <w:rPr>
          <w:rFonts w:ascii="Times New Roman" w:hAnsi="Times New Roman" w:cs="Times New Roman"/>
          <w:i/>
          <w:sz w:val="22"/>
          <w:szCs w:val="22"/>
        </w:rPr>
        <w:t>»</w:t>
      </w:r>
      <w:r w:rsidRPr="007807B8">
        <w:rPr>
          <w:rFonts w:ascii="Times New Roman" w:hAnsi="Times New Roman" w:cs="Times New Roman"/>
          <w:sz w:val="22"/>
          <w:szCs w:val="22"/>
        </w:rPr>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указанные в Информации о цепочке собственников контрагента, включая бенефициаров (в том числе конечных).</w:t>
      </w:r>
    </w:p>
    <w:p w:rsidR="00B05BAE" w:rsidRPr="007807B8" w:rsidRDefault="00B05BAE" w:rsidP="00B05BAE">
      <w:pPr>
        <w:spacing w:after="120"/>
        <w:ind w:firstLine="709"/>
        <w:jc w:val="both"/>
        <w:rPr>
          <w:rFonts w:ascii="Times New Roman" w:hAnsi="Times New Roman" w:cs="Times New Roman"/>
          <w:sz w:val="22"/>
          <w:szCs w:val="22"/>
        </w:rPr>
      </w:pPr>
      <w:r w:rsidRPr="007807B8">
        <w:rPr>
          <w:rFonts w:ascii="Times New Roman" w:hAnsi="Times New Roman" w:cs="Times New Roman"/>
          <w:sz w:val="22"/>
          <w:szCs w:val="22"/>
        </w:rPr>
        <w:t>Перечень действий с персональными данными, в отношении которых получены согласия субъектов персональных данных, упомянутых в Информации о цепочке собственников контрагента,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B05BAE" w:rsidRPr="007807B8" w:rsidRDefault="00B05BAE" w:rsidP="00B05BAE">
      <w:pPr>
        <w:spacing w:after="120"/>
        <w:ind w:firstLine="709"/>
        <w:jc w:val="both"/>
        <w:rPr>
          <w:rFonts w:ascii="Times New Roman" w:hAnsi="Times New Roman" w:cs="Times New Roman"/>
          <w:sz w:val="22"/>
          <w:szCs w:val="22"/>
        </w:rPr>
      </w:pPr>
      <w:r w:rsidRPr="007807B8">
        <w:rPr>
          <w:rFonts w:ascii="Times New Roman" w:hAnsi="Times New Roman" w:cs="Times New Roman"/>
          <w:sz w:val="22"/>
          <w:szCs w:val="22"/>
        </w:rPr>
        <w:t>Условием прекращения обработки персона</w:t>
      </w:r>
      <w:r>
        <w:rPr>
          <w:rFonts w:ascii="Times New Roman" w:hAnsi="Times New Roman" w:cs="Times New Roman"/>
          <w:sz w:val="22"/>
          <w:szCs w:val="22"/>
        </w:rPr>
        <w:t>льных данных является получение</w:t>
      </w:r>
      <w:r w:rsidRPr="007807B8">
        <w:rPr>
          <w:rFonts w:ascii="Times New Roman" w:hAnsi="Times New Roman" w:cs="Times New Roman"/>
          <w:sz w:val="22"/>
          <w:szCs w:val="22"/>
        </w:rPr>
        <w:t xml:space="preserve"> </w:t>
      </w:r>
      <w:r>
        <w:rPr>
          <w:rFonts w:ascii="Times New Roman" w:hAnsi="Times New Roman" w:cs="Times New Roman"/>
          <w:i/>
          <w:sz w:val="22"/>
          <w:szCs w:val="22"/>
        </w:rPr>
        <w:t>АО</w:t>
      </w:r>
      <w:r w:rsidRPr="007807B8">
        <w:rPr>
          <w:rFonts w:ascii="Times New Roman" w:hAnsi="Times New Roman" w:cs="Times New Roman"/>
          <w:i/>
          <w:sz w:val="22"/>
          <w:szCs w:val="22"/>
        </w:rPr>
        <w:t xml:space="preserve"> «</w:t>
      </w:r>
      <w:r>
        <w:rPr>
          <w:rFonts w:ascii="Times New Roman" w:hAnsi="Times New Roman" w:cs="Times New Roman"/>
          <w:i/>
          <w:sz w:val="22"/>
          <w:szCs w:val="22"/>
        </w:rPr>
        <w:t>ТОК</w:t>
      </w:r>
      <w:r w:rsidRPr="007807B8">
        <w:rPr>
          <w:rFonts w:ascii="Times New Roman" w:hAnsi="Times New Roman" w:cs="Times New Roman"/>
          <w:i/>
          <w:sz w:val="22"/>
          <w:szCs w:val="22"/>
        </w:rPr>
        <w:t>»</w:t>
      </w:r>
      <w:r w:rsidRPr="007807B8">
        <w:rPr>
          <w:rFonts w:ascii="Times New Roman" w:hAnsi="Times New Roman" w:cs="Times New Roman"/>
          <w:sz w:val="22"/>
          <w:szCs w:val="22"/>
        </w:rPr>
        <w:t xml:space="preserve"> письменного уведомления об отзыве согласия на обработку персональных данных.</w:t>
      </w:r>
    </w:p>
    <w:p w:rsidR="00B05BAE" w:rsidRPr="007807B8" w:rsidRDefault="00B05BAE" w:rsidP="00B05BAE">
      <w:pPr>
        <w:spacing w:after="120"/>
        <w:ind w:firstLine="709"/>
        <w:jc w:val="both"/>
        <w:rPr>
          <w:rFonts w:ascii="Times New Roman" w:hAnsi="Times New Roman" w:cs="Times New Roman"/>
          <w:sz w:val="22"/>
          <w:szCs w:val="22"/>
        </w:rPr>
      </w:pPr>
      <w:r w:rsidRPr="007807B8">
        <w:rPr>
          <w:rFonts w:ascii="Times New Roman" w:hAnsi="Times New Roman" w:cs="Times New Roman"/>
          <w:sz w:val="22"/>
          <w:szCs w:val="22"/>
        </w:rPr>
        <w:t>Настоящее подтверждение действует со дня его подписания в течение 5 лет (либо до дня его отзыва субъектом персональных данных в письменной форме).</w:t>
      </w:r>
    </w:p>
    <w:p w:rsidR="00B05BAE" w:rsidRPr="007807B8" w:rsidRDefault="00B05BAE" w:rsidP="00B05BAE">
      <w:pPr>
        <w:jc w:val="both"/>
        <w:rPr>
          <w:rFonts w:ascii="Times New Roman" w:hAnsi="Times New Roman" w:cs="Times New Roman"/>
          <w:sz w:val="22"/>
          <w:szCs w:val="22"/>
        </w:rPr>
      </w:pPr>
    </w:p>
    <w:p w:rsidR="00B05BAE" w:rsidRPr="007807B8" w:rsidRDefault="00B05BAE" w:rsidP="00B05BAE">
      <w:pPr>
        <w:jc w:val="both"/>
        <w:rPr>
          <w:rFonts w:ascii="Times New Roman" w:hAnsi="Times New Roman" w:cs="Times New Roman"/>
          <w:sz w:val="22"/>
          <w:szCs w:val="22"/>
        </w:rPr>
      </w:pPr>
      <w:r w:rsidRPr="007807B8">
        <w:rPr>
          <w:rFonts w:ascii="Times New Roman" w:hAnsi="Times New Roman" w:cs="Times New Roman"/>
          <w:sz w:val="22"/>
          <w:szCs w:val="22"/>
        </w:rPr>
        <w:lastRenderedPageBreak/>
        <w:t>«</w:t>
      </w:r>
      <w:r w:rsidR="00E443A6" w:rsidRPr="007807B8">
        <w:rPr>
          <w:rFonts w:ascii="Times New Roman" w:hAnsi="Times New Roman" w:cs="Times New Roman"/>
          <w:sz w:val="22"/>
          <w:szCs w:val="22"/>
          <w:highlight w:val="lightGray"/>
        </w:rPr>
        <w:fldChar w:fldCharType="begin">
          <w:ffData>
            <w:name w:val="ТекстовоеПоле1"/>
            <w:enabled/>
            <w:calcOnExit w:val="0"/>
            <w:textInput/>
          </w:ffData>
        </w:fldChar>
      </w:r>
      <w:r w:rsidRPr="007807B8">
        <w:rPr>
          <w:rFonts w:ascii="Times New Roman" w:hAnsi="Times New Roman" w:cs="Times New Roman"/>
          <w:sz w:val="22"/>
          <w:szCs w:val="22"/>
          <w:highlight w:val="lightGray"/>
        </w:rPr>
        <w:instrText xml:space="preserve"> FORMTEXT </w:instrText>
      </w:r>
      <w:r w:rsidR="00E443A6" w:rsidRPr="007807B8">
        <w:rPr>
          <w:rFonts w:ascii="Times New Roman" w:hAnsi="Times New Roman" w:cs="Times New Roman"/>
          <w:sz w:val="22"/>
          <w:szCs w:val="22"/>
          <w:highlight w:val="lightGray"/>
        </w:rPr>
      </w:r>
      <w:r w:rsidR="00E443A6" w:rsidRPr="007807B8">
        <w:rPr>
          <w:rFonts w:ascii="Times New Roman" w:hAnsi="Times New Roman" w:cs="Times New Roman"/>
          <w:sz w:val="22"/>
          <w:szCs w:val="22"/>
          <w:highlight w:val="lightGray"/>
        </w:rPr>
        <w:fldChar w:fldCharType="separate"/>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00E443A6" w:rsidRPr="007807B8">
        <w:rPr>
          <w:rFonts w:ascii="Times New Roman" w:hAnsi="Times New Roman" w:cs="Times New Roman"/>
          <w:sz w:val="22"/>
          <w:szCs w:val="22"/>
          <w:highlight w:val="lightGray"/>
        </w:rPr>
        <w:fldChar w:fldCharType="end"/>
      </w:r>
      <w:r w:rsidRPr="007807B8">
        <w:rPr>
          <w:rFonts w:ascii="Times New Roman" w:hAnsi="Times New Roman" w:cs="Times New Roman"/>
          <w:sz w:val="22"/>
          <w:szCs w:val="22"/>
        </w:rPr>
        <w:t>»</w:t>
      </w:r>
      <w:r w:rsidR="00E443A6" w:rsidRPr="007807B8">
        <w:rPr>
          <w:rFonts w:ascii="Times New Roman" w:hAnsi="Times New Roman" w:cs="Times New Roman"/>
          <w:sz w:val="22"/>
          <w:szCs w:val="22"/>
          <w:highlight w:val="lightGray"/>
        </w:rPr>
        <w:fldChar w:fldCharType="begin">
          <w:ffData>
            <w:name w:val="ТекстовоеПоле1"/>
            <w:enabled/>
            <w:calcOnExit w:val="0"/>
            <w:textInput/>
          </w:ffData>
        </w:fldChar>
      </w:r>
      <w:r w:rsidRPr="007807B8">
        <w:rPr>
          <w:rFonts w:ascii="Times New Roman" w:hAnsi="Times New Roman" w:cs="Times New Roman"/>
          <w:sz w:val="22"/>
          <w:szCs w:val="22"/>
          <w:highlight w:val="lightGray"/>
        </w:rPr>
        <w:instrText xml:space="preserve"> FORMTEXT </w:instrText>
      </w:r>
      <w:r w:rsidR="00E443A6" w:rsidRPr="007807B8">
        <w:rPr>
          <w:rFonts w:ascii="Times New Roman" w:hAnsi="Times New Roman" w:cs="Times New Roman"/>
          <w:sz w:val="22"/>
          <w:szCs w:val="22"/>
          <w:highlight w:val="lightGray"/>
        </w:rPr>
      </w:r>
      <w:r w:rsidR="00E443A6" w:rsidRPr="007807B8">
        <w:rPr>
          <w:rFonts w:ascii="Times New Roman" w:hAnsi="Times New Roman" w:cs="Times New Roman"/>
          <w:sz w:val="22"/>
          <w:szCs w:val="22"/>
          <w:highlight w:val="lightGray"/>
        </w:rPr>
        <w:fldChar w:fldCharType="separate"/>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00E443A6" w:rsidRPr="007807B8">
        <w:rPr>
          <w:rFonts w:ascii="Times New Roman" w:hAnsi="Times New Roman" w:cs="Times New Roman"/>
          <w:sz w:val="22"/>
          <w:szCs w:val="22"/>
          <w:highlight w:val="lightGray"/>
        </w:rPr>
        <w:fldChar w:fldCharType="end"/>
      </w:r>
      <w:r w:rsidRPr="007807B8">
        <w:rPr>
          <w:rFonts w:ascii="Times New Roman" w:hAnsi="Times New Roman" w:cs="Times New Roman"/>
          <w:sz w:val="22"/>
          <w:szCs w:val="22"/>
        </w:rPr>
        <w:t>20</w:t>
      </w:r>
      <w:r w:rsidR="00E443A6" w:rsidRPr="007807B8">
        <w:rPr>
          <w:rFonts w:ascii="Times New Roman" w:hAnsi="Times New Roman" w:cs="Times New Roman"/>
          <w:sz w:val="22"/>
          <w:szCs w:val="22"/>
          <w:highlight w:val="lightGray"/>
        </w:rPr>
        <w:fldChar w:fldCharType="begin">
          <w:ffData>
            <w:name w:val="ТекстовоеПоле1"/>
            <w:enabled/>
            <w:calcOnExit w:val="0"/>
            <w:textInput/>
          </w:ffData>
        </w:fldChar>
      </w:r>
      <w:r w:rsidRPr="007807B8">
        <w:rPr>
          <w:rFonts w:ascii="Times New Roman" w:hAnsi="Times New Roman" w:cs="Times New Roman"/>
          <w:sz w:val="22"/>
          <w:szCs w:val="22"/>
          <w:highlight w:val="lightGray"/>
        </w:rPr>
        <w:instrText xml:space="preserve"> FORMTEXT </w:instrText>
      </w:r>
      <w:r w:rsidR="00E443A6" w:rsidRPr="007807B8">
        <w:rPr>
          <w:rFonts w:ascii="Times New Roman" w:hAnsi="Times New Roman" w:cs="Times New Roman"/>
          <w:sz w:val="22"/>
          <w:szCs w:val="22"/>
          <w:highlight w:val="lightGray"/>
        </w:rPr>
      </w:r>
      <w:r w:rsidR="00E443A6" w:rsidRPr="007807B8">
        <w:rPr>
          <w:rFonts w:ascii="Times New Roman" w:hAnsi="Times New Roman" w:cs="Times New Roman"/>
          <w:sz w:val="22"/>
          <w:szCs w:val="22"/>
          <w:highlight w:val="lightGray"/>
        </w:rPr>
        <w:fldChar w:fldCharType="separate"/>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Pr="007807B8">
        <w:rPr>
          <w:rFonts w:ascii="Times New Roman" w:hAnsi="Times New Roman" w:cs="Times New Roman"/>
          <w:noProof/>
          <w:sz w:val="22"/>
          <w:szCs w:val="22"/>
          <w:highlight w:val="lightGray"/>
        </w:rPr>
        <w:t> </w:t>
      </w:r>
      <w:r w:rsidR="00E443A6" w:rsidRPr="007807B8">
        <w:rPr>
          <w:rFonts w:ascii="Times New Roman" w:hAnsi="Times New Roman" w:cs="Times New Roman"/>
          <w:sz w:val="22"/>
          <w:szCs w:val="22"/>
          <w:highlight w:val="lightGray"/>
        </w:rPr>
        <w:fldChar w:fldCharType="end"/>
      </w:r>
      <w:r w:rsidRPr="007807B8">
        <w:rPr>
          <w:rFonts w:ascii="Times New Roman" w:hAnsi="Times New Roman" w:cs="Times New Roman"/>
          <w:sz w:val="22"/>
          <w:szCs w:val="22"/>
        </w:rPr>
        <w:t xml:space="preserve"> г.   _______________ (_________________________________)</w:t>
      </w:r>
    </w:p>
    <w:p w:rsidR="00B05BAE" w:rsidRPr="007807B8" w:rsidRDefault="00B05BAE" w:rsidP="00B05BAE">
      <w:pPr>
        <w:jc w:val="both"/>
        <w:rPr>
          <w:rFonts w:ascii="Times New Roman" w:hAnsi="Times New Roman" w:cs="Times New Roman"/>
          <w:sz w:val="22"/>
          <w:szCs w:val="22"/>
        </w:rPr>
      </w:pPr>
      <w:r w:rsidRPr="007807B8">
        <w:rPr>
          <w:rFonts w:ascii="Times New Roman" w:hAnsi="Times New Roman" w:cs="Times New Roman"/>
          <w:sz w:val="22"/>
          <w:szCs w:val="22"/>
        </w:rPr>
        <w:t>М.П.                                            (подпись)                       Должность, ФИО</w:t>
      </w:r>
    </w:p>
    <w:p w:rsidR="00B05BAE" w:rsidRPr="007807B8" w:rsidRDefault="00B05BAE" w:rsidP="00B05BAE">
      <w:pPr>
        <w:jc w:val="both"/>
        <w:rPr>
          <w:rFonts w:ascii="Times New Roman" w:hAnsi="Times New Roman" w:cs="Times New Roman"/>
          <w:sz w:val="22"/>
          <w:szCs w:val="22"/>
        </w:rPr>
      </w:pPr>
    </w:p>
    <w:p w:rsidR="00B05BAE" w:rsidRPr="007807B8" w:rsidRDefault="00B05BAE" w:rsidP="00B05BAE">
      <w:pPr>
        <w:pBdr>
          <w:bottom w:val="single" w:sz="4" w:space="1" w:color="auto"/>
        </w:pBdr>
        <w:shd w:val="clear" w:color="auto" w:fill="E0E0E0"/>
        <w:ind w:right="21"/>
        <w:jc w:val="both"/>
        <w:rPr>
          <w:rFonts w:ascii="Times New Roman" w:hAnsi="Times New Roman" w:cs="Times New Roman"/>
          <w:b/>
          <w:bCs/>
          <w:spacing w:val="36"/>
          <w:sz w:val="22"/>
          <w:szCs w:val="22"/>
        </w:rPr>
      </w:pPr>
      <w:r w:rsidRPr="007807B8">
        <w:rPr>
          <w:rFonts w:ascii="Times New Roman" w:hAnsi="Times New Roman" w:cs="Times New Roman"/>
          <w:b/>
          <w:bCs/>
          <w:spacing w:val="36"/>
          <w:sz w:val="22"/>
          <w:szCs w:val="22"/>
        </w:rPr>
        <w:t>конец формы</w:t>
      </w:r>
    </w:p>
    <w:p w:rsidR="00B05BAE" w:rsidRPr="007807B8" w:rsidRDefault="00B05BAE" w:rsidP="00B05BAE">
      <w:pPr>
        <w:jc w:val="both"/>
        <w:rPr>
          <w:rFonts w:ascii="Times New Roman" w:hAnsi="Times New Roman" w:cs="Times New Roman"/>
          <w:sz w:val="22"/>
          <w:szCs w:val="22"/>
        </w:rPr>
      </w:pPr>
    </w:p>
    <w:p w:rsidR="00B05BAE" w:rsidRPr="007807B8" w:rsidRDefault="00B05BAE" w:rsidP="00B05BAE">
      <w:pPr>
        <w:jc w:val="both"/>
        <w:rPr>
          <w:rFonts w:ascii="Times New Roman" w:hAnsi="Times New Roman" w:cs="Times New Roman"/>
          <w:sz w:val="22"/>
          <w:szCs w:val="22"/>
        </w:rPr>
      </w:pPr>
      <w:r w:rsidRPr="007807B8">
        <w:rPr>
          <w:rFonts w:ascii="Times New Roman" w:hAnsi="Times New Roman" w:cs="Times New Roman"/>
          <w:sz w:val="22"/>
          <w:szCs w:val="22"/>
        </w:rPr>
        <w:t>Согласовано в качестве формы</w:t>
      </w:r>
    </w:p>
    <w:p w:rsidR="00B05BAE" w:rsidRPr="007807B8" w:rsidRDefault="00B05BAE" w:rsidP="00B05BAE">
      <w:pPr>
        <w:jc w:val="both"/>
        <w:rPr>
          <w:rFonts w:ascii="Times New Roman" w:hAnsi="Times New Roman" w:cs="Times New Roman"/>
          <w:sz w:val="22"/>
          <w:szCs w:val="22"/>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5352"/>
      </w:tblGrid>
      <w:tr w:rsidR="00B05BAE" w:rsidRPr="00E565C3" w:rsidTr="004B7093">
        <w:tc>
          <w:tcPr>
            <w:tcW w:w="4820" w:type="dxa"/>
          </w:tcPr>
          <w:p w:rsidR="00B05BAE" w:rsidRPr="00130DF7" w:rsidRDefault="00B05BAE" w:rsidP="004B7093">
            <w:pPr>
              <w:jc w:val="both"/>
              <w:rPr>
                <w:rFonts w:ascii="Times New Roman" w:hAnsi="Times New Roman" w:cs="Times New Roman"/>
                <w:b/>
                <w:color w:val="auto"/>
                <w:sz w:val="22"/>
                <w:szCs w:val="22"/>
              </w:rPr>
            </w:pPr>
            <w:r w:rsidRPr="00130DF7">
              <w:rPr>
                <w:rFonts w:ascii="Times New Roman" w:hAnsi="Times New Roman" w:cs="Times New Roman"/>
                <w:b/>
                <w:color w:val="auto"/>
                <w:sz w:val="22"/>
                <w:szCs w:val="22"/>
              </w:rPr>
              <w:t>Поставщик:</w:t>
            </w:r>
          </w:p>
          <w:p w:rsidR="00B05BAE" w:rsidRPr="00130DF7" w:rsidRDefault="00B05BAE" w:rsidP="004B7093">
            <w:pPr>
              <w:pStyle w:val="3"/>
              <w:spacing w:after="0"/>
              <w:rPr>
                <w:spacing w:val="4"/>
                <w:sz w:val="22"/>
                <w:szCs w:val="22"/>
              </w:rPr>
            </w:pPr>
            <w:r w:rsidRPr="00130DF7">
              <w:rPr>
                <w:spacing w:val="4"/>
                <w:sz w:val="22"/>
                <w:szCs w:val="22"/>
              </w:rPr>
              <w:t>Генеральный директор АО «ТОК»</w:t>
            </w:r>
          </w:p>
          <w:p w:rsidR="00B05BAE" w:rsidRPr="00130DF7" w:rsidRDefault="00B05BAE" w:rsidP="004B7093">
            <w:pPr>
              <w:rPr>
                <w:rFonts w:ascii="Times New Roman" w:hAnsi="Times New Roman" w:cs="Times New Roman"/>
                <w:color w:val="auto"/>
                <w:sz w:val="22"/>
                <w:szCs w:val="22"/>
              </w:rPr>
            </w:pPr>
          </w:p>
          <w:p w:rsidR="00B05BAE" w:rsidRPr="00130DF7" w:rsidRDefault="00B05BAE" w:rsidP="004B7093">
            <w:pPr>
              <w:rPr>
                <w:rFonts w:ascii="Times New Roman" w:hAnsi="Times New Roman" w:cs="Times New Roman"/>
                <w:color w:val="auto"/>
                <w:sz w:val="22"/>
                <w:szCs w:val="22"/>
              </w:rPr>
            </w:pPr>
          </w:p>
          <w:p w:rsidR="00B05BAE" w:rsidRPr="00130DF7" w:rsidRDefault="00B05BAE" w:rsidP="004B7093">
            <w:pPr>
              <w:rPr>
                <w:rFonts w:ascii="Times New Roman" w:hAnsi="Times New Roman" w:cs="Times New Roman"/>
                <w:color w:val="auto"/>
                <w:sz w:val="22"/>
                <w:szCs w:val="22"/>
              </w:rPr>
            </w:pPr>
            <w:r w:rsidRPr="00130DF7">
              <w:rPr>
                <w:rFonts w:ascii="Times New Roman" w:hAnsi="Times New Roman" w:cs="Times New Roman"/>
                <w:color w:val="auto"/>
                <w:sz w:val="22"/>
                <w:szCs w:val="22"/>
              </w:rPr>
              <w:t>_____________/</w:t>
            </w:r>
            <w:r w:rsidR="00822D53">
              <w:rPr>
                <w:rFonts w:ascii="Times New Roman" w:hAnsi="Times New Roman" w:cs="Times New Roman"/>
                <w:color w:val="auto"/>
                <w:sz w:val="22"/>
                <w:szCs w:val="22"/>
              </w:rPr>
              <w:t>___________</w:t>
            </w:r>
            <w:r w:rsidRPr="00130DF7">
              <w:rPr>
                <w:rFonts w:ascii="Times New Roman" w:hAnsi="Times New Roman" w:cs="Times New Roman"/>
                <w:color w:val="auto"/>
                <w:sz w:val="22"/>
                <w:szCs w:val="22"/>
              </w:rPr>
              <w:t>/</w:t>
            </w:r>
          </w:p>
          <w:p w:rsidR="00B05BAE" w:rsidRPr="00FF3F43" w:rsidRDefault="00B05BAE" w:rsidP="004B7093">
            <w:pPr>
              <w:rPr>
                <w:rFonts w:ascii="Times New Roman" w:hAnsi="Times New Roman" w:cs="Times New Roman"/>
                <w:color w:val="auto"/>
              </w:rPr>
            </w:pPr>
            <w:r w:rsidRPr="00130DF7">
              <w:rPr>
                <w:rFonts w:ascii="Times New Roman" w:hAnsi="Times New Roman" w:cs="Times New Roman"/>
                <w:color w:val="auto"/>
                <w:sz w:val="22"/>
                <w:szCs w:val="22"/>
              </w:rPr>
              <w:t>М.П.</w:t>
            </w:r>
          </w:p>
        </w:tc>
        <w:tc>
          <w:tcPr>
            <w:tcW w:w="5352" w:type="dxa"/>
          </w:tcPr>
          <w:p w:rsidR="00130DF7" w:rsidRPr="001144DF" w:rsidRDefault="00130DF7" w:rsidP="00130DF7">
            <w:pPr>
              <w:spacing w:line="276" w:lineRule="auto"/>
              <w:rPr>
                <w:rFonts w:ascii="Times New Roman" w:hAnsi="Times New Roman" w:cs="Times New Roman"/>
                <w:b/>
                <w:sz w:val="22"/>
                <w:szCs w:val="22"/>
              </w:rPr>
            </w:pPr>
            <w:r w:rsidRPr="001144DF">
              <w:rPr>
                <w:rFonts w:ascii="Times New Roman" w:hAnsi="Times New Roman" w:cs="Times New Roman"/>
                <w:b/>
                <w:sz w:val="22"/>
                <w:szCs w:val="22"/>
              </w:rPr>
              <w:t xml:space="preserve">Покупатель: </w:t>
            </w:r>
          </w:p>
          <w:p w:rsidR="00130DF7" w:rsidRDefault="00130DF7" w:rsidP="00130DF7">
            <w:pPr>
              <w:spacing w:line="276" w:lineRule="auto"/>
              <w:rPr>
                <w:rFonts w:ascii="Times New Roman" w:hAnsi="Times New Roman" w:cs="Times New Roman"/>
              </w:rPr>
            </w:pPr>
          </w:p>
          <w:p w:rsidR="00822D53" w:rsidRDefault="00822D53" w:rsidP="00130DF7">
            <w:pPr>
              <w:spacing w:line="276" w:lineRule="auto"/>
              <w:rPr>
                <w:rFonts w:ascii="Times New Roman" w:hAnsi="Times New Roman" w:cs="Times New Roman"/>
              </w:rPr>
            </w:pPr>
          </w:p>
          <w:p w:rsidR="00130DF7" w:rsidRPr="001144DF" w:rsidRDefault="00130DF7" w:rsidP="00130DF7">
            <w:pPr>
              <w:spacing w:line="276" w:lineRule="auto"/>
              <w:rPr>
                <w:rFonts w:ascii="Times New Roman" w:hAnsi="Times New Roman" w:cs="Times New Roman"/>
              </w:rPr>
            </w:pPr>
            <w:r w:rsidRPr="001144DF">
              <w:rPr>
                <w:rFonts w:ascii="Times New Roman" w:hAnsi="Times New Roman" w:cs="Times New Roman"/>
                <w:sz w:val="22"/>
                <w:szCs w:val="22"/>
              </w:rPr>
              <w:t>________________/</w:t>
            </w:r>
            <w:r w:rsidR="00822D53">
              <w:rPr>
                <w:rFonts w:ascii="Times New Roman" w:hAnsi="Times New Roman" w:cs="Times New Roman"/>
                <w:sz w:val="22"/>
                <w:szCs w:val="22"/>
              </w:rPr>
              <w:t>_______________</w:t>
            </w:r>
            <w:r w:rsidRPr="001144DF">
              <w:rPr>
                <w:rFonts w:ascii="Times New Roman" w:hAnsi="Times New Roman" w:cs="Times New Roman"/>
                <w:sz w:val="22"/>
                <w:szCs w:val="22"/>
              </w:rPr>
              <w:t>/</w:t>
            </w:r>
          </w:p>
          <w:p w:rsidR="00130DF7" w:rsidRPr="001144DF" w:rsidRDefault="00130DF7" w:rsidP="00130DF7">
            <w:pPr>
              <w:spacing w:line="276" w:lineRule="auto"/>
              <w:rPr>
                <w:rFonts w:ascii="Times New Roman" w:hAnsi="Times New Roman" w:cs="Times New Roman"/>
              </w:rPr>
            </w:pPr>
            <w:r w:rsidRPr="001144DF">
              <w:rPr>
                <w:rFonts w:ascii="Times New Roman" w:hAnsi="Times New Roman" w:cs="Times New Roman"/>
                <w:sz w:val="22"/>
                <w:szCs w:val="22"/>
              </w:rPr>
              <w:t>М.П.</w:t>
            </w:r>
          </w:p>
          <w:p w:rsidR="00B05BAE" w:rsidRPr="00FF3F43" w:rsidRDefault="00B05BAE" w:rsidP="00BD56E0">
            <w:pPr>
              <w:rPr>
                <w:rFonts w:ascii="Times New Roman" w:hAnsi="Times New Roman" w:cs="Times New Roman"/>
                <w:color w:val="auto"/>
              </w:rPr>
            </w:pPr>
          </w:p>
        </w:tc>
      </w:tr>
    </w:tbl>
    <w:p w:rsidR="00B05BAE" w:rsidRPr="007807B8" w:rsidRDefault="00B05BAE" w:rsidP="00B05BAE">
      <w:pPr>
        <w:spacing w:line="360" w:lineRule="auto"/>
        <w:rPr>
          <w:rFonts w:ascii="Times New Roman" w:hAnsi="Times New Roman" w:cs="Times New Roman"/>
          <w:sz w:val="22"/>
          <w:szCs w:val="22"/>
        </w:rPr>
      </w:pPr>
    </w:p>
    <w:p w:rsidR="00B05BAE" w:rsidRPr="00F5773D" w:rsidRDefault="00B05BAE" w:rsidP="00B05BAE">
      <w:pPr>
        <w:spacing w:line="360" w:lineRule="auto"/>
        <w:jc w:val="both"/>
        <w:rPr>
          <w:rFonts w:ascii="Times New Roman" w:hAnsi="Times New Roman" w:cs="Times New Roman"/>
          <w:color w:val="auto"/>
          <w:sz w:val="22"/>
          <w:szCs w:val="22"/>
        </w:rPr>
      </w:pPr>
    </w:p>
    <w:p w:rsidR="0004672C" w:rsidRDefault="0004672C" w:rsidP="002E5024">
      <w:pPr>
        <w:tabs>
          <w:tab w:val="left" w:pos="5103"/>
        </w:tabs>
        <w:spacing w:line="276" w:lineRule="auto"/>
        <w:jc w:val="both"/>
        <w:rPr>
          <w:rFonts w:ascii="Times New Roman" w:hAnsi="Times New Roman" w:cs="Times New Roman"/>
          <w:sz w:val="22"/>
          <w:szCs w:val="22"/>
        </w:rPr>
      </w:pPr>
    </w:p>
    <w:p w:rsidR="00DF171C" w:rsidRDefault="00DF171C" w:rsidP="002E5024">
      <w:pPr>
        <w:tabs>
          <w:tab w:val="left" w:pos="5103"/>
        </w:tabs>
        <w:spacing w:line="276" w:lineRule="auto"/>
        <w:jc w:val="both"/>
        <w:rPr>
          <w:rFonts w:ascii="Times New Roman" w:hAnsi="Times New Roman" w:cs="Times New Roman"/>
          <w:sz w:val="22"/>
          <w:szCs w:val="22"/>
        </w:rPr>
      </w:pPr>
    </w:p>
    <w:p w:rsidR="00DF171C" w:rsidRDefault="00DF171C" w:rsidP="002E5024">
      <w:pPr>
        <w:tabs>
          <w:tab w:val="left" w:pos="5103"/>
        </w:tabs>
        <w:spacing w:line="276" w:lineRule="auto"/>
        <w:jc w:val="both"/>
        <w:rPr>
          <w:rFonts w:ascii="Times New Roman" w:hAnsi="Times New Roman" w:cs="Times New Roman"/>
          <w:sz w:val="22"/>
          <w:szCs w:val="22"/>
        </w:rPr>
      </w:pPr>
    </w:p>
    <w:p w:rsidR="00DF171C" w:rsidRDefault="00DF171C" w:rsidP="002E5024">
      <w:pPr>
        <w:tabs>
          <w:tab w:val="left" w:pos="5103"/>
        </w:tabs>
        <w:spacing w:line="276" w:lineRule="auto"/>
        <w:jc w:val="both"/>
        <w:rPr>
          <w:rFonts w:ascii="Times New Roman" w:hAnsi="Times New Roman" w:cs="Times New Roman"/>
          <w:sz w:val="22"/>
          <w:szCs w:val="22"/>
        </w:rPr>
      </w:pPr>
    </w:p>
    <w:p w:rsidR="00DF171C" w:rsidRDefault="00DF171C" w:rsidP="002E5024">
      <w:pPr>
        <w:tabs>
          <w:tab w:val="left" w:pos="5103"/>
        </w:tabs>
        <w:spacing w:line="276" w:lineRule="auto"/>
        <w:jc w:val="both"/>
        <w:rPr>
          <w:rFonts w:ascii="Times New Roman" w:hAnsi="Times New Roman" w:cs="Times New Roman"/>
          <w:sz w:val="22"/>
          <w:szCs w:val="22"/>
        </w:rPr>
      </w:pPr>
    </w:p>
    <w:p w:rsidR="00DF171C" w:rsidRDefault="00DF171C" w:rsidP="002E5024">
      <w:pPr>
        <w:tabs>
          <w:tab w:val="left" w:pos="5103"/>
        </w:tabs>
        <w:spacing w:line="276" w:lineRule="auto"/>
        <w:jc w:val="both"/>
        <w:rPr>
          <w:rFonts w:ascii="Times New Roman" w:hAnsi="Times New Roman" w:cs="Times New Roman"/>
          <w:sz w:val="22"/>
          <w:szCs w:val="22"/>
        </w:rPr>
      </w:pPr>
    </w:p>
    <w:p w:rsidR="00DF171C" w:rsidRDefault="00DF171C" w:rsidP="002E5024">
      <w:pPr>
        <w:tabs>
          <w:tab w:val="left" w:pos="5103"/>
        </w:tabs>
        <w:spacing w:line="276" w:lineRule="auto"/>
        <w:jc w:val="both"/>
        <w:rPr>
          <w:rFonts w:ascii="Times New Roman" w:hAnsi="Times New Roman" w:cs="Times New Roman"/>
          <w:sz w:val="22"/>
          <w:szCs w:val="22"/>
        </w:rPr>
      </w:pPr>
    </w:p>
    <w:p w:rsidR="00DF171C" w:rsidRDefault="00DF171C" w:rsidP="002E5024">
      <w:pPr>
        <w:tabs>
          <w:tab w:val="left" w:pos="5103"/>
        </w:tabs>
        <w:spacing w:line="276" w:lineRule="auto"/>
        <w:jc w:val="both"/>
        <w:rPr>
          <w:rFonts w:ascii="Times New Roman" w:hAnsi="Times New Roman" w:cs="Times New Roman"/>
          <w:sz w:val="22"/>
          <w:szCs w:val="22"/>
        </w:rPr>
      </w:pPr>
    </w:p>
    <w:p w:rsidR="00DF171C" w:rsidRDefault="00DF171C" w:rsidP="002E5024">
      <w:pPr>
        <w:tabs>
          <w:tab w:val="left" w:pos="5103"/>
        </w:tabs>
        <w:spacing w:line="276" w:lineRule="auto"/>
        <w:jc w:val="both"/>
        <w:rPr>
          <w:rFonts w:ascii="Times New Roman" w:hAnsi="Times New Roman" w:cs="Times New Roman"/>
          <w:sz w:val="22"/>
          <w:szCs w:val="22"/>
        </w:rPr>
      </w:pPr>
    </w:p>
    <w:p w:rsidR="00DF171C" w:rsidRDefault="00DF171C" w:rsidP="002E5024">
      <w:pPr>
        <w:tabs>
          <w:tab w:val="left" w:pos="5103"/>
        </w:tabs>
        <w:spacing w:line="276" w:lineRule="auto"/>
        <w:jc w:val="both"/>
        <w:rPr>
          <w:rFonts w:ascii="Times New Roman" w:hAnsi="Times New Roman" w:cs="Times New Roman"/>
          <w:sz w:val="22"/>
          <w:szCs w:val="22"/>
        </w:rPr>
      </w:pPr>
    </w:p>
    <w:p w:rsidR="00DF171C" w:rsidRDefault="00DF171C" w:rsidP="002E5024">
      <w:pPr>
        <w:tabs>
          <w:tab w:val="left" w:pos="5103"/>
        </w:tabs>
        <w:spacing w:line="276" w:lineRule="auto"/>
        <w:jc w:val="both"/>
        <w:rPr>
          <w:rFonts w:ascii="Times New Roman" w:hAnsi="Times New Roman" w:cs="Times New Roman"/>
          <w:sz w:val="22"/>
          <w:szCs w:val="22"/>
        </w:rPr>
      </w:pPr>
    </w:p>
    <w:p w:rsidR="00DF171C" w:rsidRDefault="00DF171C" w:rsidP="002E5024">
      <w:pPr>
        <w:tabs>
          <w:tab w:val="left" w:pos="5103"/>
        </w:tabs>
        <w:spacing w:line="276" w:lineRule="auto"/>
        <w:jc w:val="both"/>
        <w:rPr>
          <w:rFonts w:ascii="Times New Roman" w:hAnsi="Times New Roman" w:cs="Times New Roman"/>
          <w:sz w:val="22"/>
          <w:szCs w:val="22"/>
        </w:rPr>
      </w:pPr>
    </w:p>
    <w:p w:rsidR="00DF171C" w:rsidRDefault="00DF171C" w:rsidP="002E5024">
      <w:pPr>
        <w:tabs>
          <w:tab w:val="left" w:pos="5103"/>
        </w:tabs>
        <w:spacing w:line="276" w:lineRule="auto"/>
        <w:jc w:val="both"/>
        <w:rPr>
          <w:rFonts w:ascii="Times New Roman" w:hAnsi="Times New Roman" w:cs="Times New Roman"/>
          <w:sz w:val="22"/>
          <w:szCs w:val="22"/>
        </w:rPr>
      </w:pPr>
    </w:p>
    <w:p w:rsidR="00DF171C" w:rsidRDefault="00DF171C" w:rsidP="002E5024">
      <w:pPr>
        <w:tabs>
          <w:tab w:val="left" w:pos="5103"/>
        </w:tabs>
        <w:spacing w:line="276" w:lineRule="auto"/>
        <w:jc w:val="both"/>
        <w:rPr>
          <w:rFonts w:ascii="Times New Roman" w:hAnsi="Times New Roman" w:cs="Times New Roman"/>
          <w:sz w:val="22"/>
          <w:szCs w:val="22"/>
        </w:rPr>
      </w:pPr>
    </w:p>
    <w:p w:rsidR="00DF171C" w:rsidRDefault="00DF171C" w:rsidP="002E5024">
      <w:pPr>
        <w:tabs>
          <w:tab w:val="left" w:pos="5103"/>
        </w:tabs>
        <w:spacing w:line="276" w:lineRule="auto"/>
        <w:jc w:val="both"/>
        <w:rPr>
          <w:rFonts w:ascii="Times New Roman" w:hAnsi="Times New Roman" w:cs="Times New Roman"/>
          <w:sz w:val="22"/>
          <w:szCs w:val="22"/>
        </w:rPr>
      </w:pPr>
    </w:p>
    <w:p w:rsidR="00DF171C" w:rsidRDefault="00DF171C" w:rsidP="002E5024">
      <w:pPr>
        <w:tabs>
          <w:tab w:val="left" w:pos="5103"/>
        </w:tabs>
        <w:spacing w:line="276" w:lineRule="auto"/>
        <w:jc w:val="both"/>
        <w:rPr>
          <w:rFonts w:ascii="Times New Roman" w:hAnsi="Times New Roman" w:cs="Times New Roman"/>
          <w:sz w:val="22"/>
          <w:szCs w:val="22"/>
        </w:rPr>
      </w:pPr>
    </w:p>
    <w:p w:rsidR="00DF171C" w:rsidRDefault="00DF171C" w:rsidP="002E5024">
      <w:pPr>
        <w:tabs>
          <w:tab w:val="left" w:pos="5103"/>
        </w:tabs>
        <w:spacing w:line="276" w:lineRule="auto"/>
        <w:jc w:val="both"/>
        <w:rPr>
          <w:rFonts w:ascii="Times New Roman" w:hAnsi="Times New Roman" w:cs="Times New Roman"/>
          <w:sz w:val="22"/>
          <w:szCs w:val="22"/>
        </w:rPr>
      </w:pPr>
    </w:p>
    <w:p w:rsidR="00DF171C" w:rsidRDefault="00DF171C" w:rsidP="002E5024">
      <w:pPr>
        <w:tabs>
          <w:tab w:val="left" w:pos="5103"/>
        </w:tabs>
        <w:spacing w:line="276" w:lineRule="auto"/>
        <w:jc w:val="both"/>
        <w:rPr>
          <w:rFonts w:ascii="Times New Roman" w:hAnsi="Times New Roman" w:cs="Times New Roman"/>
          <w:sz w:val="22"/>
          <w:szCs w:val="22"/>
        </w:rPr>
      </w:pPr>
    </w:p>
    <w:p w:rsidR="00DF171C" w:rsidRDefault="00DF171C" w:rsidP="002E5024">
      <w:pPr>
        <w:tabs>
          <w:tab w:val="left" w:pos="5103"/>
        </w:tabs>
        <w:spacing w:line="276" w:lineRule="auto"/>
        <w:jc w:val="both"/>
        <w:rPr>
          <w:rFonts w:ascii="Times New Roman" w:hAnsi="Times New Roman" w:cs="Times New Roman"/>
          <w:sz w:val="22"/>
          <w:szCs w:val="22"/>
        </w:rPr>
      </w:pPr>
    </w:p>
    <w:p w:rsidR="00DF171C" w:rsidRDefault="00DF171C" w:rsidP="002E5024">
      <w:pPr>
        <w:tabs>
          <w:tab w:val="left" w:pos="5103"/>
        </w:tabs>
        <w:spacing w:line="276" w:lineRule="auto"/>
        <w:jc w:val="both"/>
        <w:rPr>
          <w:rFonts w:ascii="Times New Roman" w:hAnsi="Times New Roman" w:cs="Times New Roman"/>
          <w:sz w:val="22"/>
          <w:szCs w:val="22"/>
        </w:rPr>
      </w:pPr>
    </w:p>
    <w:p w:rsidR="00DF171C" w:rsidRDefault="00DF171C" w:rsidP="002E5024">
      <w:pPr>
        <w:tabs>
          <w:tab w:val="left" w:pos="5103"/>
        </w:tabs>
        <w:spacing w:line="276" w:lineRule="auto"/>
        <w:jc w:val="both"/>
        <w:rPr>
          <w:rFonts w:ascii="Times New Roman" w:hAnsi="Times New Roman" w:cs="Times New Roman"/>
          <w:sz w:val="22"/>
          <w:szCs w:val="22"/>
        </w:rPr>
      </w:pPr>
    </w:p>
    <w:p w:rsidR="00DF171C" w:rsidRDefault="00DF171C" w:rsidP="002E5024">
      <w:pPr>
        <w:tabs>
          <w:tab w:val="left" w:pos="5103"/>
        </w:tabs>
        <w:spacing w:line="276" w:lineRule="auto"/>
        <w:jc w:val="both"/>
        <w:rPr>
          <w:rFonts w:ascii="Times New Roman" w:hAnsi="Times New Roman" w:cs="Times New Roman"/>
          <w:sz w:val="22"/>
          <w:szCs w:val="22"/>
        </w:rPr>
      </w:pPr>
    </w:p>
    <w:p w:rsidR="00DF171C" w:rsidRDefault="00DF171C" w:rsidP="002E5024">
      <w:pPr>
        <w:tabs>
          <w:tab w:val="left" w:pos="5103"/>
        </w:tabs>
        <w:spacing w:line="276" w:lineRule="auto"/>
        <w:jc w:val="both"/>
        <w:rPr>
          <w:rFonts w:ascii="Times New Roman" w:hAnsi="Times New Roman" w:cs="Times New Roman"/>
          <w:sz w:val="22"/>
          <w:szCs w:val="22"/>
        </w:rPr>
      </w:pPr>
    </w:p>
    <w:p w:rsidR="00DF171C" w:rsidRDefault="00DF171C" w:rsidP="002E5024">
      <w:pPr>
        <w:tabs>
          <w:tab w:val="left" w:pos="5103"/>
        </w:tabs>
        <w:spacing w:line="276" w:lineRule="auto"/>
        <w:jc w:val="both"/>
        <w:rPr>
          <w:rFonts w:ascii="Times New Roman" w:hAnsi="Times New Roman" w:cs="Times New Roman"/>
          <w:sz w:val="22"/>
          <w:szCs w:val="22"/>
        </w:rPr>
      </w:pPr>
    </w:p>
    <w:p w:rsidR="00DF171C" w:rsidRDefault="00DF171C" w:rsidP="002E5024">
      <w:pPr>
        <w:tabs>
          <w:tab w:val="left" w:pos="5103"/>
        </w:tabs>
        <w:spacing w:line="276" w:lineRule="auto"/>
        <w:jc w:val="both"/>
        <w:rPr>
          <w:rFonts w:ascii="Times New Roman" w:hAnsi="Times New Roman" w:cs="Times New Roman"/>
          <w:sz w:val="22"/>
          <w:szCs w:val="22"/>
        </w:rPr>
      </w:pPr>
    </w:p>
    <w:p w:rsidR="00DF171C" w:rsidRDefault="00DF171C" w:rsidP="002E5024">
      <w:pPr>
        <w:tabs>
          <w:tab w:val="left" w:pos="5103"/>
        </w:tabs>
        <w:spacing w:line="276" w:lineRule="auto"/>
        <w:jc w:val="both"/>
        <w:rPr>
          <w:rFonts w:ascii="Times New Roman" w:hAnsi="Times New Roman" w:cs="Times New Roman"/>
          <w:sz w:val="22"/>
          <w:szCs w:val="22"/>
        </w:rPr>
      </w:pPr>
    </w:p>
    <w:p w:rsidR="00DF171C" w:rsidRDefault="00DF171C" w:rsidP="002E5024">
      <w:pPr>
        <w:tabs>
          <w:tab w:val="left" w:pos="5103"/>
        </w:tabs>
        <w:spacing w:line="276" w:lineRule="auto"/>
        <w:jc w:val="both"/>
        <w:rPr>
          <w:rFonts w:ascii="Times New Roman" w:hAnsi="Times New Roman" w:cs="Times New Roman"/>
          <w:sz w:val="22"/>
          <w:szCs w:val="22"/>
        </w:rPr>
      </w:pPr>
    </w:p>
    <w:p w:rsidR="00DF171C" w:rsidRDefault="00DF171C" w:rsidP="002E5024">
      <w:pPr>
        <w:tabs>
          <w:tab w:val="left" w:pos="5103"/>
        </w:tabs>
        <w:spacing w:line="276" w:lineRule="auto"/>
        <w:jc w:val="both"/>
        <w:rPr>
          <w:rFonts w:ascii="Times New Roman" w:hAnsi="Times New Roman" w:cs="Times New Roman"/>
          <w:sz w:val="22"/>
          <w:szCs w:val="22"/>
        </w:rPr>
      </w:pPr>
    </w:p>
    <w:p w:rsidR="00DF171C" w:rsidRDefault="00DF171C" w:rsidP="002E5024">
      <w:pPr>
        <w:tabs>
          <w:tab w:val="left" w:pos="5103"/>
        </w:tabs>
        <w:spacing w:line="276" w:lineRule="auto"/>
        <w:jc w:val="both"/>
        <w:rPr>
          <w:rFonts w:ascii="Times New Roman" w:hAnsi="Times New Roman" w:cs="Times New Roman"/>
          <w:sz w:val="22"/>
          <w:szCs w:val="22"/>
        </w:rPr>
      </w:pPr>
    </w:p>
    <w:p w:rsidR="00DF171C" w:rsidRDefault="00DF171C" w:rsidP="002E5024">
      <w:pPr>
        <w:tabs>
          <w:tab w:val="left" w:pos="5103"/>
        </w:tabs>
        <w:spacing w:line="276" w:lineRule="auto"/>
        <w:jc w:val="both"/>
        <w:rPr>
          <w:rFonts w:ascii="Times New Roman" w:hAnsi="Times New Roman" w:cs="Times New Roman"/>
          <w:sz w:val="22"/>
          <w:szCs w:val="22"/>
        </w:rPr>
      </w:pPr>
    </w:p>
    <w:p w:rsidR="00DF171C" w:rsidRDefault="00DF171C" w:rsidP="002E5024">
      <w:pPr>
        <w:tabs>
          <w:tab w:val="left" w:pos="5103"/>
        </w:tabs>
        <w:spacing w:line="276" w:lineRule="auto"/>
        <w:jc w:val="both"/>
        <w:rPr>
          <w:rFonts w:ascii="Times New Roman" w:hAnsi="Times New Roman" w:cs="Times New Roman"/>
          <w:sz w:val="22"/>
          <w:szCs w:val="22"/>
        </w:rPr>
      </w:pPr>
    </w:p>
    <w:p w:rsidR="00DF171C" w:rsidRDefault="00DF171C" w:rsidP="002E5024">
      <w:pPr>
        <w:tabs>
          <w:tab w:val="left" w:pos="5103"/>
        </w:tabs>
        <w:spacing w:line="276" w:lineRule="auto"/>
        <w:jc w:val="both"/>
        <w:rPr>
          <w:rFonts w:ascii="Times New Roman" w:hAnsi="Times New Roman" w:cs="Times New Roman"/>
          <w:sz w:val="22"/>
          <w:szCs w:val="22"/>
        </w:rPr>
      </w:pPr>
    </w:p>
    <w:p w:rsidR="00DF171C" w:rsidRDefault="00DF171C" w:rsidP="002E5024">
      <w:pPr>
        <w:tabs>
          <w:tab w:val="left" w:pos="5103"/>
        </w:tabs>
        <w:spacing w:line="276" w:lineRule="auto"/>
        <w:jc w:val="both"/>
        <w:rPr>
          <w:rFonts w:ascii="Times New Roman" w:hAnsi="Times New Roman" w:cs="Times New Roman"/>
          <w:sz w:val="22"/>
          <w:szCs w:val="22"/>
        </w:rPr>
      </w:pPr>
    </w:p>
    <w:p w:rsidR="00BF3528" w:rsidRDefault="00BF3528" w:rsidP="002E5024">
      <w:pPr>
        <w:tabs>
          <w:tab w:val="left" w:pos="5103"/>
        </w:tabs>
        <w:spacing w:line="276" w:lineRule="auto"/>
        <w:jc w:val="both"/>
        <w:rPr>
          <w:rFonts w:ascii="Times New Roman" w:hAnsi="Times New Roman" w:cs="Times New Roman"/>
          <w:sz w:val="22"/>
          <w:szCs w:val="22"/>
        </w:rPr>
      </w:pPr>
    </w:p>
    <w:p w:rsidR="00BF3528" w:rsidRDefault="00BF3528" w:rsidP="002E5024">
      <w:pPr>
        <w:tabs>
          <w:tab w:val="left" w:pos="5103"/>
        </w:tabs>
        <w:spacing w:line="276" w:lineRule="auto"/>
        <w:jc w:val="both"/>
        <w:rPr>
          <w:rFonts w:ascii="Times New Roman" w:hAnsi="Times New Roman" w:cs="Times New Roman"/>
          <w:sz w:val="22"/>
          <w:szCs w:val="22"/>
        </w:rPr>
      </w:pPr>
    </w:p>
    <w:p w:rsidR="00DF171C" w:rsidRDefault="00DF171C" w:rsidP="002E5024">
      <w:pPr>
        <w:tabs>
          <w:tab w:val="left" w:pos="5103"/>
        </w:tabs>
        <w:spacing w:line="276" w:lineRule="auto"/>
        <w:jc w:val="both"/>
        <w:rPr>
          <w:rFonts w:ascii="Times New Roman" w:hAnsi="Times New Roman" w:cs="Times New Roman"/>
          <w:sz w:val="22"/>
          <w:szCs w:val="22"/>
        </w:rPr>
      </w:pPr>
    </w:p>
    <w:p w:rsidR="00DF171C" w:rsidRPr="00BD56E0" w:rsidRDefault="00DF171C" w:rsidP="00DF171C">
      <w:pPr>
        <w:spacing w:line="276" w:lineRule="auto"/>
        <w:ind w:firstLine="5387"/>
        <w:rPr>
          <w:rFonts w:ascii="Times New Roman" w:hAnsi="Times New Roman" w:cs="Times New Roman"/>
          <w:b/>
          <w:sz w:val="20"/>
          <w:szCs w:val="20"/>
        </w:rPr>
      </w:pPr>
      <w:r w:rsidRPr="00BD56E0">
        <w:rPr>
          <w:rFonts w:ascii="Times New Roman" w:hAnsi="Times New Roman" w:cs="Times New Roman"/>
          <w:b/>
          <w:sz w:val="20"/>
          <w:szCs w:val="20"/>
        </w:rPr>
        <w:lastRenderedPageBreak/>
        <w:t>Приложение № 3</w:t>
      </w:r>
    </w:p>
    <w:p w:rsidR="00DF171C" w:rsidRPr="00BD56E0" w:rsidRDefault="00DF171C" w:rsidP="00DF171C">
      <w:pPr>
        <w:spacing w:line="276" w:lineRule="auto"/>
        <w:ind w:left="5387"/>
        <w:rPr>
          <w:rFonts w:ascii="Times New Roman" w:hAnsi="Times New Roman" w:cs="Times New Roman"/>
          <w:b/>
          <w:sz w:val="20"/>
          <w:szCs w:val="20"/>
        </w:rPr>
      </w:pPr>
      <w:r w:rsidRPr="00BD56E0">
        <w:rPr>
          <w:rFonts w:ascii="Times New Roman" w:hAnsi="Times New Roman" w:cs="Times New Roman"/>
          <w:b/>
          <w:sz w:val="20"/>
          <w:szCs w:val="20"/>
        </w:rPr>
        <w:t xml:space="preserve">к Договору поставки авиатоплива и спецжидкости </w:t>
      </w:r>
    </w:p>
    <w:p w:rsidR="00DF171C" w:rsidRPr="00BD56E0" w:rsidRDefault="00DF171C" w:rsidP="00DF171C">
      <w:pPr>
        <w:ind w:left="5387"/>
        <w:rPr>
          <w:rFonts w:ascii="Times New Roman" w:hAnsi="Times New Roman" w:cs="Times New Roman"/>
          <w:b/>
          <w:sz w:val="20"/>
          <w:szCs w:val="20"/>
        </w:rPr>
      </w:pPr>
      <w:r w:rsidRPr="00BD56E0">
        <w:rPr>
          <w:rFonts w:ascii="Times New Roman" w:hAnsi="Times New Roman" w:cs="Times New Roman"/>
          <w:b/>
          <w:sz w:val="20"/>
          <w:szCs w:val="20"/>
        </w:rPr>
        <w:t xml:space="preserve">№ </w:t>
      </w:r>
      <w:r>
        <w:rPr>
          <w:rFonts w:ascii="Times New Roman" w:hAnsi="Times New Roman" w:cs="Times New Roman"/>
          <w:b/>
          <w:sz w:val="20"/>
          <w:szCs w:val="20"/>
        </w:rPr>
        <w:t>_________________</w:t>
      </w:r>
      <w:r w:rsidRPr="00BD56E0">
        <w:rPr>
          <w:rFonts w:ascii="Times New Roman" w:hAnsi="Times New Roman" w:cs="Times New Roman"/>
          <w:b/>
          <w:sz w:val="20"/>
          <w:szCs w:val="20"/>
        </w:rPr>
        <w:t xml:space="preserve"> от «___» ________ 20</w:t>
      </w:r>
      <w:r w:rsidR="001458D5">
        <w:rPr>
          <w:rFonts w:ascii="Times New Roman" w:hAnsi="Times New Roman" w:cs="Times New Roman"/>
          <w:b/>
          <w:sz w:val="20"/>
          <w:szCs w:val="20"/>
        </w:rPr>
        <w:t>__</w:t>
      </w:r>
      <w:r w:rsidRPr="00BD56E0">
        <w:rPr>
          <w:rFonts w:ascii="Times New Roman" w:hAnsi="Times New Roman" w:cs="Times New Roman"/>
          <w:b/>
          <w:sz w:val="20"/>
          <w:szCs w:val="20"/>
        </w:rPr>
        <w:t xml:space="preserve"> г</w:t>
      </w:r>
    </w:p>
    <w:p w:rsidR="00DF171C" w:rsidRDefault="00DF171C" w:rsidP="002E5024">
      <w:pPr>
        <w:tabs>
          <w:tab w:val="left" w:pos="5103"/>
        </w:tabs>
        <w:spacing w:line="276" w:lineRule="auto"/>
        <w:jc w:val="both"/>
        <w:rPr>
          <w:rFonts w:ascii="Times New Roman" w:hAnsi="Times New Roman" w:cs="Times New Roman"/>
          <w:sz w:val="22"/>
          <w:szCs w:val="22"/>
        </w:rPr>
      </w:pPr>
    </w:p>
    <w:p w:rsidR="00DF171C" w:rsidRDefault="00DF171C" w:rsidP="002E5024">
      <w:pPr>
        <w:tabs>
          <w:tab w:val="left" w:pos="5103"/>
        </w:tabs>
        <w:spacing w:line="276" w:lineRule="auto"/>
        <w:jc w:val="both"/>
        <w:rPr>
          <w:rFonts w:ascii="Times New Roman" w:hAnsi="Times New Roman" w:cs="Times New Roman"/>
          <w:sz w:val="22"/>
          <w:szCs w:val="22"/>
        </w:rPr>
      </w:pPr>
    </w:p>
    <w:p w:rsidR="00DF171C" w:rsidRDefault="00DF171C" w:rsidP="00DF171C">
      <w:pPr>
        <w:rPr>
          <w:rFonts w:ascii="Times New Roman" w:hAnsi="Times New Roman" w:cs="Times New Roman"/>
          <w:b/>
          <w:sz w:val="22"/>
          <w:szCs w:val="22"/>
        </w:rPr>
      </w:pPr>
      <w:r w:rsidRPr="00DF171C">
        <w:rPr>
          <w:rFonts w:ascii="Times New Roman" w:hAnsi="Times New Roman" w:cs="Times New Roman"/>
          <w:b/>
          <w:sz w:val="22"/>
          <w:szCs w:val="22"/>
        </w:rPr>
        <w:t>Начало формы</w:t>
      </w:r>
    </w:p>
    <w:p w:rsidR="00DF171C" w:rsidRDefault="00DF171C" w:rsidP="00DF171C">
      <w:pPr>
        <w:rPr>
          <w:rFonts w:ascii="Times New Roman" w:hAnsi="Times New Roman" w:cs="Times New Roman"/>
          <w:b/>
          <w:sz w:val="22"/>
          <w:szCs w:val="22"/>
        </w:rPr>
      </w:pPr>
    </w:p>
    <w:p w:rsidR="00DF171C" w:rsidRPr="00DF171C" w:rsidRDefault="00DF171C" w:rsidP="00DF171C">
      <w:pPr>
        <w:rPr>
          <w:rFonts w:ascii="Times New Roman" w:hAnsi="Times New Roman" w:cs="Times New Roman"/>
          <w:b/>
          <w:sz w:val="22"/>
          <w:szCs w:val="22"/>
        </w:rPr>
      </w:pPr>
    </w:p>
    <w:p w:rsidR="00DF171C" w:rsidRPr="00DF171C" w:rsidRDefault="00DF171C" w:rsidP="00DF171C">
      <w:pPr>
        <w:jc w:val="center"/>
        <w:rPr>
          <w:rFonts w:ascii="Times New Roman" w:hAnsi="Times New Roman" w:cs="Times New Roman"/>
          <w:b/>
          <w:sz w:val="22"/>
          <w:szCs w:val="22"/>
        </w:rPr>
      </w:pPr>
      <w:r w:rsidRPr="00DF171C">
        <w:rPr>
          <w:rFonts w:ascii="Times New Roman" w:hAnsi="Times New Roman" w:cs="Times New Roman"/>
          <w:b/>
          <w:sz w:val="22"/>
          <w:szCs w:val="22"/>
        </w:rPr>
        <w:t>А К Т</w:t>
      </w:r>
      <w:r w:rsidRPr="00DF171C">
        <w:rPr>
          <w:rFonts w:ascii="Times New Roman" w:hAnsi="Times New Roman" w:cs="Times New Roman"/>
          <w:b/>
          <w:sz w:val="22"/>
          <w:szCs w:val="22"/>
        </w:rPr>
        <w:br/>
        <w:t xml:space="preserve">приема-передачи документов, </w:t>
      </w:r>
      <w:r w:rsidRPr="00DF171C">
        <w:rPr>
          <w:rFonts w:ascii="Times New Roman" w:hAnsi="Times New Roman" w:cs="Times New Roman"/>
          <w:b/>
          <w:sz w:val="22"/>
          <w:szCs w:val="22"/>
        </w:rPr>
        <w:br/>
        <w:t>содержащих сведения конфиденциального характера</w:t>
      </w:r>
    </w:p>
    <w:p w:rsidR="00DF171C" w:rsidRPr="00DF171C" w:rsidRDefault="00DF171C" w:rsidP="00DF171C">
      <w:pPr>
        <w:jc w:val="both"/>
        <w:rPr>
          <w:rFonts w:ascii="Times New Roman" w:hAnsi="Times New Roman" w:cs="Times New Roman"/>
          <w:sz w:val="22"/>
          <w:szCs w:val="22"/>
        </w:rPr>
      </w:pPr>
      <w:r w:rsidRPr="00DF171C">
        <w:rPr>
          <w:rFonts w:ascii="Times New Roman" w:hAnsi="Times New Roman" w:cs="Times New Roman"/>
          <w:sz w:val="22"/>
          <w:szCs w:val="22"/>
        </w:rPr>
        <w:t>Мы, нижеподписавшиеся с одной стороны _______________________________ в лице ______________________________, действующего на основании __________________________, с другой стороны _______________________________ в лице ____________________________, действующего на основании __________________________, составили настоящий Акт в том, что сторона ______________________ передала другой стороне ____________________ информацию, составляющую коммерческую тайну _____________________ (Для служебного пользования; Персональные данные), в соответствии с заключенным Договором от</w:t>
      </w:r>
      <w:r>
        <w:rPr>
          <w:rFonts w:ascii="Times New Roman" w:hAnsi="Times New Roman" w:cs="Times New Roman"/>
          <w:sz w:val="22"/>
          <w:szCs w:val="22"/>
        </w:rPr>
        <w:t xml:space="preserve"> </w:t>
      </w:r>
      <w:r w:rsidRPr="00DF171C">
        <w:rPr>
          <w:rFonts w:ascii="Times New Roman" w:hAnsi="Times New Roman" w:cs="Times New Roman"/>
          <w:sz w:val="22"/>
          <w:szCs w:val="22"/>
        </w:rPr>
        <w:t xml:space="preserve"> ____________№______________.</w:t>
      </w:r>
    </w:p>
    <w:p w:rsidR="00DF171C" w:rsidRPr="00DF171C" w:rsidRDefault="00DF171C" w:rsidP="00DF171C">
      <w:pPr>
        <w:jc w:val="both"/>
        <w:rPr>
          <w:rFonts w:ascii="Times New Roman" w:hAnsi="Times New Roman" w:cs="Times New Roman"/>
          <w:sz w:val="22"/>
          <w:szCs w:val="22"/>
        </w:rPr>
      </w:pPr>
      <w:r w:rsidRPr="00DF171C">
        <w:rPr>
          <w:rFonts w:ascii="Times New Roman" w:hAnsi="Times New Roman" w:cs="Times New Roman"/>
          <w:sz w:val="22"/>
          <w:szCs w:val="22"/>
        </w:rPr>
        <w:t>Перечень передаваемой информации:</w:t>
      </w:r>
    </w:p>
    <w:p w:rsidR="00DF171C" w:rsidRPr="00DF171C" w:rsidRDefault="00DF171C" w:rsidP="00DF171C">
      <w:pPr>
        <w:ind w:firstLine="709"/>
        <w:jc w:val="both"/>
        <w:rPr>
          <w:rFonts w:ascii="Times New Roman" w:hAnsi="Times New Roman" w:cs="Times New Roman"/>
          <w:sz w:val="22"/>
          <w:szCs w:val="22"/>
        </w:rPr>
      </w:pPr>
      <w:r w:rsidRPr="00DF171C">
        <w:rPr>
          <w:rFonts w:ascii="Times New Roman" w:hAnsi="Times New Roman" w:cs="Times New Roman"/>
          <w:sz w:val="22"/>
          <w:szCs w:val="22"/>
        </w:rPr>
        <w:t>1.</w:t>
      </w:r>
    </w:p>
    <w:p w:rsidR="00DF171C" w:rsidRPr="00DF171C" w:rsidRDefault="00DF171C" w:rsidP="00DF171C">
      <w:pPr>
        <w:ind w:firstLine="709"/>
        <w:jc w:val="both"/>
        <w:rPr>
          <w:rFonts w:ascii="Times New Roman" w:hAnsi="Times New Roman" w:cs="Times New Roman"/>
          <w:sz w:val="22"/>
          <w:szCs w:val="22"/>
        </w:rPr>
      </w:pPr>
      <w:r w:rsidRPr="00DF171C">
        <w:rPr>
          <w:rFonts w:ascii="Times New Roman" w:hAnsi="Times New Roman" w:cs="Times New Roman"/>
          <w:sz w:val="22"/>
          <w:szCs w:val="22"/>
        </w:rPr>
        <w:t>2.</w:t>
      </w:r>
    </w:p>
    <w:p w:rsidR="00DF171C" w:rsidRPr="00DF171C" w:rsidRDefault="00DF171C" w:rsidP="00DF171C">
      <w:pPr>
        <w:ind w:firstLine="709"/>
        <w:jc w:val="both"/>
        <w:rPr>
          <w:rFonts w:ascii="Times New Roman" w:hAnsi="Times New Roman" w:cs="Times New Roman"/>
          <w:sz w:val="22"/>
          <w:szCs w:val="22"/>
        </w:rPr>
      </w:pPr>
      <w:r w:rsidRPr="00DF171C">
        <w:rPr>
          <w:rFonts w:ascii="Times New Roman" w:hAnsi="Times New Roman" w:cs="Times New Roman"/>
          <w:sz w:val="22"/>
          <w:szCs w:val="22"/>
        </w:rPr>
        <w:t>3.</w:t>
      </w:r>
    </w:p>
    <w:p w:rsidR="00DF171C" w:rsidRPr="00DF171C" w:rsidRDefault="00DF171C" w:rsidP="00DF171C">
      <w:pPr>
        <w:ind w:firstLine="840"/>
        <w:jc w:val="both"/>
        <w:rPr>
          <w:rFonts w:ascii="Times New Roman" w:hAnsi="Times New Roman" w:cs="Times New Roman"/>
          <w:sz w:val="22"/>
          <w:szCs w:val="22"/>
        </w:rPr>
      </w:pPr>
      <w:r w:rsidRPr="00DF171C">
        <w:rPr>
          <w:rFonts w:ascii="Times New Roman" w:hAnsi="Times New Roman" w:cs="Times New Roman"/>
          <w:sz w:val="22"/>
          <w:szCs w:val="22"/>
        </w:rPr>
        <w:t>Данная информация передана на бумажных носителях, а также на магнитных носителях (при необходимости). На носители информации нанесен гриф «Коммерческая тайна» («Персональные данные»).</w:t>
      </w:r>
    </w:p>
    <w:p w:rsidR="00DF171C" w:rsidRPr="00DF171C" w:rsidRDefault="00DF171C" w:rsidP="00DF171C">
      <w:pPr>
        <w:jc w:val="both"/>
        <w:rPr>
          <w:rFonts w:ascii="Times New Roman" w:hAnsi="Times New Roman" w:cs="Times New Roman"/>
          <w:sz w:val="22"/>
          <w:szCs w:val="22"/>
        </w:rPr>
      </w:pPr>
      <w:r w:rsidRPr="00DF171C">
        <w:rPr>
          <w:rFonts w:ascii="Times New Roman" w:hAnsi="Times New Roman" w:cs="Times New Roman"/>
          <w:sz w:val="22"/>
          <w:szCs w:val="22"/>
        </w:rPr>
        <w:t>Настоящий акт составлен в двух экземплярах.</w:t>
      </w:r>
    </w:p>
    <w:p w:rsidR="00DF171C" w:rsidRDefault="00DF171C" w:rsidP="00DF171C">
      <w:pPr>
        <w:tabs>
          <w:tab w:val="left" w:pos="709"/>
        </w:tabs>
        <w:ind w:left="-181"/>
        <w:jc w:val="both"/>
        <w:rPr>
          <w:rFonts w:ascii="Times New Roman" w:hAnsi="Times New Roman" w:cs="Times New Roman"/>
          <w:b/>
          <w:sz w:val="22"/>
          <w:szCs w:val="22"/>
        </w:rPr>
      </w:pPr>
    </w:p>
    <w:p w:rsidR="00DF171C" w:rsidRDefault="00DF171C" w:rsidP="00DF171C">
      <w:pPr>
        <w:tabs>
          <w:tab w:val="left" w:pos="709"/>
        </w:tabs>
        <w:ind w:left="-181"/>
        <w:jc w:val="both"/>
        <w:rPr>
          <w:rFonts w:ascii="Times New Roman" w:hAnsi="Times New Roman" w:cs="Times New Roman"/>
          <w:b/>
          <w:sz w:val="22"/>
          <w:szCs w:val="22"/>
        </w:rPr>
      </w:pPr>
    </w:p>
    <w:p w:rsidR="00DF171C" w:rsidRPr="00DF171C" w:rsidRDefault="00DF171C" w:rsidP="00DF171C">
      <w:pPr>
        <w:tabs>
          <w:tab w:val="left" w:pos="709"/>
        </w:tabs>
        <w:ind w:left="-181"/>
        <w:jc w:val="both"/>
        <w:rPr>
          <w:rFonts w:ascii="Times New Roman" w:hAnsi="Times New Roman" w:cs="Times New Roman"/>
          <w:b/>
          <w:sz w:val="22"/>
          <w:szCs w:val="22"/>
        </w:rPr>
      </w:pPr>
      <w:r w:rsidRPr="00DF171C">
        <w:rPr>
          <w:rFonts w:ascii="Times New Roman" w:hAnsi="Times New Roman" w:cs="Times New Roman"/>
          <w:b/>
          <w:sz w:val="22"/>
          <w:szCs w:val="22"/>
          <w:lang w:val="en-GB"/>
        </w:rPr>
        <w:t xml:space="preserve">Конец </w:t>
      </w:r>
      <w:r w:rsidRPr="00DF171C">
        <w:rPr>
          <w:rFonts w:ascii="Times New Roman" w:hAnsi="Times New Roman" w:cs="Times New Roman"/>
          <w:b/>
          <w:sz w:val="22"/>
          <w:szCs w:val="22"/>
        </w:rPr>
        <w:t>ф</w:t>
      </w:r>
      <w:r w:rsidRPr="00DF171C">
        <w:rPr>
          <w:rFonts w:ascii="Times New Roman" w:hAnsi="Times New Roman" w:cs="Times New Roman"/>
          <w:b/>
          <w:sz w:val="22"/>
          <w:szCs w:val="22"/>
          <w:lang w:val="en-GB"/>
        </w:rPr>
        <w:t>ормы</w:t>
      </w:r>
    </w:p>
    <w:p w:rsidR="00DF171C" w:rsidRPr="00DF171C" w:rsidRDefault="00DF171C" w:rsidP="002E5024">
      <w:pPr>
        <w:tabs>
          <w:tab w:val="left" w:pos="5103"/>
        </w:tabs>
        <w:spacing w:line="276" w:lineRule="auto"/>
        <w:jc w:val="both"/>
        <w:rPr>
          <w:rFonts w:ascii="Times New Roman" w:hAnsi="Times New Roman" w:cs="Times New Roman"/>
          <w:sz w:val="22"/>
          <w:szCs w:val="22"/>
        </w:rPr>
      </w:pPr>
    </w:p>
    <w:p w:rsidR="00DF171C" w:rsidRPr="00DF171C" w:rsidRDefault="00DF171C" w:rsidP="002E5024">
      <w:pPr>
        <w:tabs>
          <w:tab w:val="left" w:pos="5103"/>
        </w:tabs>
        <w:spacing w:line="276" w:lineRule="auto"/>
        <w:jc w:val="both"/>
        <w:rPr>
          <w:rFonts w:ascii="Times New Roman" w:hAnsi="Times New Roman" w:cs="Times New Roman"/>
          <w:sz w:val="22"/>
          <w:szCs w:val="22"/>
        </w:rPr>
      </w:pPr>
    </w:p>
    <w:p w:rsidR="00DF171C" w:rsidRPr="00DF171C" w:rsidRDefault="00DF171C" w:rsidP="002E5024">
      <w:pPr>
        <w:tabs>
          <w:tab w:val="left" w:pos="5103"/>
        </w:tabs>
        <w:spacing w:line="276" w:lineRule="auto"/>
        <w:jc w:val="both"/>
        <w:rPr>
          <w:rFonts w:ascii="Times New Roman" w:hAnsi="Times New Roman" w:cs="Times New Roman"/>
          <w:sz w:val="22"/>
          <w:szCs w:val="22"/>
        </w:rPr>
      </w:pPr>
    </w:p>
    <w:p w:rsidR="00DF171C" w:rsidRPr="00DF171C" w:rsidRDefault="00DF171C" w:rsidP="002E5024">
      <w:pPr>
        <w:tabs>
          <w:tab w:val="left" w:pos="5103"/>
        </w:tabs>
        <w:spacing w:line="276" w:lineRule="auto"/>
        <w:jc w:val="both"/>
        <w:rPr>
          <w:rFonts w:ascii="Times New Roman" w:hAnsi="Times New Roman" w:cs="Times New Roman"/>
          <w:sz w:val="22"/>
          <w:szCs w:val="22"/>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5352"/>
      </w:tblGrid>
      <w:tr w:rsidR="00DF171C" w:rsidRPr="00DF171C" w:rsidTr="00DF171C">
        <w:tc>
          <w:tcPr>
            <w:tcW w:w="4820" w:type="dxa"/>
          </w:tcPr>
          <w:p w:rsidR="00DF171C" w:rsidRPr="00D766A0" w:rsidRDefault="00DF171C" w:rsidP="00DF171C">
            <w:pPr>
              <w:jc w:val="both"/>
              <w:rPr>
                <w:rFonts w:ascii="Times New Roman" w:hAnsi="Times New Roman" w:cs="Times New Roman"/>
                <w:b/>
                <w:color w:val="auto"/>
                <w:sz w:val="22"/>
                <w:szCs w:val="22"/>
              </w:rPr>
            </w:pPr>
            <w:r w:rsidRPr="00D766A0">
              <w:rPr>
                <w:rFonts w:ascii="Times New Roman" w:hAnsi="Times New Roman" w:cs="Times New Roman"/>
                <w:b/>
                <w:color w:val="auto"/>
                <w:sz w:val="22"/>
                <w:szCs w:val="22"/>
              </w:rPr>
              <w:t>Поставщик:</w:t>
            </w:r>
          </w:p>
          <w:p w:rsidR="00DF171C" w:rsidRPr="00DF171C" w:rsidRDefault="00DF171C" w:rsidP="00DF171C">
            <w:pPr>
              <w:pStyle w:val="3"/>
              <w:spacing w:after="0"/>
              <w:rPr>
                <w:spacing w:val="4"/>
                <w:sz w:val="22"/>
                <w:szCs w:val="22"/>
              </w:rPr>
            </w:pPr>
            <w:r w:rsidRPr="00DF171C">
              <w:rPr>
                <w:spacing w:val="4"/>
                <w:sz w:val="22"/>
                <w:szCs w:val="22"/>
              </w:rPr>
              <w:t>Генеральный директор АО «ТОК»</w:t>
            </w:r>
          </w:p>
          <w:p w:rsidR="00DF171C" w:rsidRPr="00DF171C" w:rsidRDefault="00DF171C" w:rsidP="00DF171C">
            <w:pPr>
              <w:rPr>
                <w:rFonts w:ascii="Times New Roman" w:hAnsi="Times New Roman" w:cs="Times New Roman"/>
                <w:color w:val="auto"/>
                <w:sz w:val="22"/>
                <w:szCs w:val="22"/>
              </w:rPr>
            </w:pPr>
          </w:p>
          <w:p w:rsidR="00DF171C" w:rsidRPr="00DF171C" w:rsidRDefault="00DF171C" w:rsidP="00DF171C">
            <w:pPr>
              <w:rPr>
                <w:rFonts w:ascii="Times New Roman" w:hAnsi="Times New Roman" w:cs="Times New Roman"/>
                <w:color w:val="auto"/>
                <w:sz w:val="22"/>
                <w:szCs w:val="22"/>
              </w:rPr>
            </w:pPr>
          </w:p>
          <w:p w:rsidR="00DF171C" w:rsidRPr="00DF171C" w:rsidRDefault="00DF171C" w:rsidP="00DF171C">
            <w:pPr>
              <w:rPr>
                <w:rFonts w:ascii="Times New Roman" w:hAnsi="Times New Roman" w:cs="Times New Roman"/>
                <w:color w:val="auto"/>
                <w:sz w:val="22"/>
                <w:szCs w:val="22"/>
              </w:rPr>
            </w:pPr>
            <w:r w:rsidRPr="00DF171C">
              <w:rPr>
                <w:rFonts w:ascii="Times New Roman" w:hAnsi="Times New Roman" w:cs="Times New Roman"/>
                <w:color w:val="auto"/>
                <w:sz w:val="22"/>
                <w:szCs w:val="22"/>
              </w:rPr>
              <w:t>_____________/</w:t>
            </w:r>
            <w:r w:rsidR="001458D5">
              <w:rPr>
                <w:rFonts w:ascii="Times New Roman" w:hAnsi="Times New Roman" w:cs="Times New Roman"/>
                <w:color w:val="auto"/>
                <w:sz w:val="22"/>
                <w:szCs w:val="22"/>
              </w:rPr>
              <w:t>________________</w:t>
            </w:r>
            <w:r w:rsidRPr="00DF171C">
              <w:rPr>
                <w:rFonts w:ascii="Times New Roman" w:hAnsi="Times New Roman" w:cs="Times New Roman"/>
                <w:color w:val="auto"/>
                <w:sz w:val="22"/>
                <w:szCs w:val="22"/>
              </w:rPr>
              <w:t>/</w:t>
            </w:r>
          </w:p>
          <w:p w:rsidR="00DF171C" w:rsidRPr="00DF171C" w:rsidRDefault="00DF171C" w:rsidP="00DF171C">
            <w:pPr>
              <w:rPr>
                <w:rFonts w:ascii="Times New Roman" w:hAnsi="Times New Roman" w:cs="Times New Roman"/>
                <w:color w:val="auto"/>
                <w:sz w:val="22"/>
                <w:szCs w:val="22"/>
              </w:rPr>
            </w:pPr>
            <w:r w:rsidRPr="00DF171C">
              <w:rPr>
                <w:rFonts w:ascii="Times New Roman" w:hAnsi="Times New Roman" w:cs="Times New Roman"/>
                <w:color w:val="auto"/>
                <w:sz w:val="22"/>
                <w:szCs w:val="22"/>
              </w:rPr>
              <w:t>М.П.</w:t>
            </w:r>
          </w:p>
        </w:tc>
        <w:tc>
          <w:tcPr>
            <w:tcW w:w="5352" w:type="dxa"/>
          </w:tcPr>
          <w:p w:rsidR="00D766A0" w:rsidRPr="001144DF" w:rsidRDefault="00D766A0" w:rsidP="00D766A0">
            <w:pPr>
              <w:spacing w:line="276" w:lineRule="auto"/>
              <w:rPr>
                <w:rFonts w:ascii="Times New Roman" w:hAnsi="Times New Roman" w:cs="Times New Roman"/>
                <w:b/>
                <w:sz w:val="22"/>
                <w:szCs w:val="22"/>
              </w:rPr>
            </w:pPr>
            <w:r w:rsidRPr="001144DF">
              <w:rPr>
                <w:rFonts w:ascii="Times New Roman" w:hAnsi="Times New Roman" w:cs="Times New Roman"/>
                <w:b/>
                <w:sz w:val="22"/>
                <w:szCs w:val="22"/>
              </w:rPr>
              <w:t xml:space="preserve">Покупатель: </w:t>
            </w:r>
          </w:p>
          <w:p w:rsidR="00D766A0" w:rsidRDefault="00D766A0" w:rsidP="00D766A0">
            <w:pPr>
              <w:spacing w:line="276" w:lineRule="auto"/>
              <w:rPr>
                <w:rFonts w:ascii="Times New Roman" w:hAnsi="Times New Roman" w:cs="Times New Roman"/>
              </w:rPr>
            </w:pPr>
          </w:p>
          <w:p w:rsidR="001458D5" w:rsidRDefault="001458D5" w:rsidP="00D766A0">
            <w:pPr>
              <w:spacing w:line="276" w:lineRule="auto"/>
              <w:rPr>
                <w:rFonts w:ascii="Times New Roman" w:hAnsi="Times New Roman" w:cs="Times New Roman"/>
              </w:rPr>
            </w:pPr>
          </w:p>
          <w:p w:rsidR="00D766A0" w:rsidRPr="001144DF" w:rsidRDefault="00D766A0" w:rsidP="00D766A0">
            <w:pPr>
              <w:spacing w:line="276" w:lineRule="auto"/>
              <w:rPr>
                <w:rFonts w:ascii="Times New Roman" w:hAnsi="Times New Roman" w:cs="Times New Roman"/>
              </w:rPr>
            </w:pPr>
            <w:r w:rsidRPr="001144DF">
              <w:rPr>
                <w:rFonts w:ascii="Times New Roman" w:hAnsi="Times New Roman" w:cs="Times New Roman"/>
                <w:sz w:val="22"/>
                <w:szCs w:val="22"/>
              </w:rPr>
              <w:t>________________/</w:t>
            </w:r>
            <w:r w:rsidR="001458D5">
              <w:rPr>
                <w:rFonts w:ascii="Times New Roman" w:hAnsi="Times New Roman" w:cs="Times New Roman"/>
                <w:sz w:val="22"/>
                <w:szCs w:val="22"/>
              </w:rPr>
              <w:t>______________</w:t>
            </w:r>
            <w:r w:rsidRPr="001144DF">
              <w:rPr>
                <w:rFonts w:ascii="Times New Roman" w:hAnsi="Times New Roman" w:cs="Times New Roman"/>
                <w:sz w:val="22"/>
                <w:szCs w:val="22"/>
              </w:rPr>
              <w:t>/</w:t>
            </w:r>
          </w:p>
          <w:p w:rsidR="00D766A0" w:rsidRPr="001144DF" w:rsidRDefault="00D766A0" w:rsidP="00D766A0">
            <w:pPr>
              <w:spacing w:line="276" w:lineRule="auto"/>
              <w:rPr>
                <w:rFonts w:ascii="Times New Roman" w:hAnsi="Times New Roman" w:cs="Times New Roman"/>
              </w:rPr>
            </w:pPr>
            <w:r w:rsidRPr="001144DF">
              <w:rPr>
                <w:rFonts w:ascii="Times New Roman" w:hAnsi="Times New Roman" w:cs="Times New Roman"/>
                <w:sz w:val="22"/>
                <w:szCs w:val="22"/>
              </w:rPr>
              <w:t>М.П.</w:t>
            </w:r>
          </w:p>
          <w:p w:rsidR="00DF171C" w:rsidRPr="00DF171C" w:rsidRDefault="00DF171C" w:rsidP="00DF171C">
            <w:pPr>
              <w:rPr>
                <w:rFonts w:ascii="Times New Roman" w:hAnsi="Times New Roman" w:cs="Times New Roman"/>
                <w:color w:val="auto"/>
                <w:sz w:val="22"/>
                <w:szCs w:val="22"/>
              </w:rPr>
            </w:pPr>
          </w:p>
        </w:tc>
      </w:tr>
    </w:tbl>
    <w:p w:rsidR="00DF171C" w:rsidRPr="002E5024" w:rsidRDefault="00DF171C" w:rsidP="002E5024">
      <w:pPr>
        <w:tabs>
          <w:tab w:val="left" w:pos="5103"/>
        </w:tabs>
        <w:spacing w:line="276" w:lineRule="auto"/>
        <w:jc w:val="both"/>
        <w:rPr>
          <w:rFonts w:ascii="Times New Roman" w:hAnsi="Times New Roman" w:cs="Times New Roman"/>
          <w:sz w:val="22"/>
          <w:szCs w:val="22"/>
        </w:rPr>
      </w:pPr>
    </w:p>
    <w:sectPr w:rsidR="00DF171C" w:rsidRPr="002E5024" w:rsidSect="00253BBE">
      <w:headerReference w:type="default" r:id="rId10"/>
      <w:footerReference w:type="default" r:id="rId11"/>
      <w:type w:val="continuous"/>
      <w:pgSz w:w="11909" w:h="16834"/>
      <w:pgMar w:top="851" w:right="569" w:bottom="1135" w:left="1276" w:header="0" w:footer="40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86C" w:rsidRDefault="000C086C" w:rsidP="008374BF">
      <w:r>
        <w:separator/>
      </w:r>
    </w:p>
  </w:endnote>
  <w:endnote w:type="continuationSeparator" w:id="0">
    <w:p w:rsidR="000C086C" w:rsidRDefault="000C086C" w:rsidP="008374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5094"/>
      <w:docPartObj>
        <w:docPartGallery w:val="Page Numbers (Bottom of Page)"/>
        <w:docPartUnique/>
      </w:docPartObj>
    </w:sdtPr>
    <w:sdtEndPr>
      <w:rPr>
        <w:rFonts w:ascii="Times New Roman" w:hAnsi="Times New Roman" w:cs="Times New Roman"/>
        <w:sz w:val="20"/>
        <w:szCs w:val="20"/>
      </w:rPr>
    </w:sdtEndPr>
    <w:sdtContent>
      <w:p w:rsidR="000C086C" w:rsidRPr="001144DF" w:rsidRDefault="000C086C" w:rsidP="001144DF">
        <w:pPr>
          <w:pStyle w:val="a7"/>
          <w:jc w:val="both"/>
          <w:rPr>
            <w:rFonts w:ascii="Times New Roman" w:hAnsi="Times New Roman" w:cs="Times New Roman"/>
          </w:rPr>
        </w:pPr>
        <w:r w:rsidRPr="00A321B5">
          <w:rPr>
            <w:rFonts w:ascii="Times New Roman" w:hAnsi="Times New Roman" w:cs="Times New Roman"/>
            <w:sz w:val="22"/>
            <w:szCs w:val="22"/>
          </w:rPr>
          <w:t xml:space="preserve">Поставщик ______________ </w:t>
        </w:r>
        <w:r w:rsidRPr="00A321B5">
          <w:rPr>
            <w:rFonts w:ascii="Times New Roman" w:hAnsi="Times New Roman" w:cs="Times New Roman"/>
            <w:sz w:val="22"/>
            <w:szCs w:val="22"/>
          </w:rPr>
          <w:tab/>
        </w:r>
        <w:r w:rsidRPr="00A321B5">
          <w:rPr>
            <w:rFonts w:ascii="Times New Roman" w:hAnsi="Times New Roman" w:cs="Times New Roman"/>
            <w:sz w:val="22"/>
            <w:szCs w:val="22"/>
          </w:rPr>
          <w:tab/>
          <w:t>Покупатель ______________</w:t>
        </w:r>
      </w:p>
      <w:p w:rsidR="000C086C" w:rsidRPr="002E5024" w:rsidRDefault="00E443A6">
        <w:pPr>
          <w:pStyle w:val="a7"/>
          <w:jc w:val="right"/>
          <w:rPr>
            <w:rFonts w:ascii="Times New Roman" w:hAnsi="Times New Roman" w:cs="Times New Roman"/>
            <w:sz w:val="20"/>
            <w:szCs w:val="20"/>
          </w:rPr>
        </w:pPr>
        <w:r w:rsidRPr="002E5024">
          <w:rPr>
            <w:rFonts w:ascii="Times New Roman" w:hAnsi="Times New Roman" w:cs="Times New Roman"/>
            <w:sz w:val="20"/>
            <w:szCs w:val="20"/>
          </w:rPr>
          <w:fldChar w:fldCharType="begin"/>
        </w:r>
        <w:r w:rsidR="000C086C" w:rsidRPr="002E5024">
          <w:rPr>
            <w:rFonts w:ascii="Times New Roman" w:hAnsi="Times New Roman" w:cs="Times New Roman"/>
            <w:sz w:val="20"/>
            <w:szCs w:val="20"/>
          </w:rPr>
          <w:instrText xml:space="preserve"> PAGE   \* MERGEFORMAT </w:instrText>
        </w:r>
        <w:r w:rsidRPr="002E5024">
          <w:rPr>
            <w:rFonts w:ascii="Times New Roman" w:hAnsi="Times New Roman" w:cs="Times New Roman"/>
            <w:sz w:val="20"/>
            <w:szCs w:val="20"/>
          </w:rPr>
          <w:fldChar w:fldCharType="separate"/>
        </w:r>
        <w:r w:rsidR="005119C9">
          <w:rPr>
            <w:rFonts w:ascii="Times New Roman" w:hAnsi="Times New Roman" w:cs="Times New Roman"/>
            <w:noProof/>
            <w:sz w:val="20"/>
            <w:szCs w:val="20"/>
          </w:rPr>
          <w:t>1</w:t>
        </w:r>
        <w:r w:rsidRPr="002E5024">
          <w:rPr>
            <w:rFonts w:ascii="Times New Roman" w:hAnsi="Times New Roman" w:cs="Times New Roman"/>
            <w:sz w:val="20"/>
            <w:szCs w:val="20"/>
          </w:rPr>
          <w:fldChar w:fldCharType="end"/>
        </w:r>
      </w:p>
    </w:sdtContent>
  </w:sdt>
  <w:p w:rsidR="000C086C" w:rsidRPr="002E5024" w:rsidRDefault="000C086C">
    <w:pPr>
      <w:pStyle w:val="a7"/>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86C" w:rsidRDefault="000C086C"/>
  </w:footnote>
  <w:footnote w:type="continuationSeparator" w:id="0">
    <w:p w:rsidR="000C086C" w:rsidRDefault="000C086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86C" w:rsidRDefault="000C086C">
    <w:pPr>
      <w:pStyle w:val="a5"/>
      <w:jc w:val="center"/>
      <w:rPr>
        <w:rFonts w:ascii="Times New Roman" w:hAnsi="Times New Roman" w:cs="Times New Roman"/>
      </w:rPr>
    </w:pPr>
  </w:p>
  <w:p w:rsidR="000C086C" w:rsidRDefault="000C086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B2E5078"/>
    <w:lvl w:ilvl="0">
      <w:numFmt w:val="bullet"/>
      <w:lvlText w:val="*"/>
      <w:lvlJc w:val="left"/>
      <w:pPr>
        <w:ind w:left="0" w:firstLine="0"/>
      </w:pPr>
    </w:lvl>
  </w:abstractNum>
  <w:abstractNum w:abstractNumId="1">
    <w:nsid w:val="02856490"/>
    <w:multiLevelType w:val="hybridMultilevel"/>
    <w:tmpl w:val="51D6FB08"/>
    <w:lvl w:ilvl="0" w:tplc="5AB8B4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BA43F5"/>
    <w:multiLevelType w:val="multilevel"/>
    <w:tmpl w:val="82F69AAA"/>
    <w:lvl w:ilvl="0">
      <w:start w:val="8"/>
      <w:numFmt w:val="decimal"/>
      <w:lvlText w:val="%1."/>
      <w:lvlJc w:val="left"/>
      <w:pPr>
        <w:ind w:left="540" w:hanging="540"/>
      </w:pPr>
      <w:rPr>
        <w:rFonts w:hint="default"/>
      </w:rPr>
    </w:lvl>
    <w:lvl w:ilvl="1">
      <w:start w:val="8"/>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
    <w:nsid w:val="26E9769D"/>
    <w:multiLevelType w:val="multilevel"/>
    <w:tmpl w:val="32A8BC22"/>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7FB7735"/>
    <w:multiLevelType w:val="multilevel"/>
    <w:tmpl w:val="32A8BC22"/>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3161139C"/>
    <w:multiLevelType w:val="hybridMultilevel"/>
    <w:tmpl w:val="1B2E1564"/>
    <w:lvl w:ilvl="0" w:tplc="45EA91FC">
      <w:start w:val="5"/>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31DC11A8"/>
    <w:multiLevelType w:val="multilevel"/>
    <w:tmpl w:val="32A8BC22"/>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8D622BF"/>
    <w:multiLevelType w:val="multilevel"/>
    <w:tmpl w:val="6980F15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FA71F15"/>
    <w:multiLevelType w:val="multilevel"/>
    <w:tmpl w:val="32A8BC22"/>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3FBB1BAA"/>
    <w:multiLevelType w:val="multilevel"/>
    <w:tmpl w:val="32A8BC22"/>
    <w:lvl w:ilvl="0">
      <w:start w:val="1"/>
      <w:numFmt w:val="decimal"/>
      <w:lvlText w:val="%1."/>
      <w:lvlJc w:val="left"/>
      <w:pPr>
        <w:ind w:left="720" w:hanging="360"/>
      </w:pPr>
    </w:lvl>
    <w:lvl w:ilvl="1">
      <w:start w:val="1"/>
      <w:numFmt w:val="decimal"/>
      <w:isLgl/>
      <w:lvlText w:val="%1.%2."/>
      <w:lvlJc w:val="left"/>
      <w:pPr>
        <w:ind w:left="1353"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43317D95"/>
    <w:multiLevelType w:val="multilevel"/>
    <w:tmpl w:val="32A8BC22"/>
    <w:lvl w:ilvl="0">
      <w:start w:val="1"/>
      <w:numFmt w:val="decimal"/>
      <w:lvlText w:val="%1."/>
      <w:lvlJc w:val="left"/>
      <w:pPr>
        <w:ind w:left="720" w:hanging="360"/>
      </w:pPr>
    </w:lvl>
    <w:lvl w:ilvl="1">
      <w:start w:val="1"/>
      <w:numFmt w:val="decimal"/>
      <w:isLgl/>
      <w:lvlText w:val="%1.%2."/>
      <w:lvlJc w:val="left"/>
      <w:pPr>
        <w:ind w:left="644" w:hanging="360"/>
      </w:pPr>
      <w:rPr>
        <w:rFonts w:hint="default"/>
        <w:b w:val="0"/>
      </w:rPr>
    </w:lvl>
    <w:lvl w:ilvl="2">
      <w:start w:val="1"/>
      <w:numFmt w:val="decimal"/>
      <w:isLgl/>
      <w:lvlText w:val="%1.%2.%3."/>
      <w:lvlJc w:val="left"/>
      <w:pPr>
        <w:ind w:left="38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44F81B28"/>
    <w:multiLevelType w:val="multilevel"/>
    <w:tmpl w:val="F244B0D8"/>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60FE4041"/>
    <w:multiLevelType w:val="hybridMultilevel"/>
    <w:tmpl w:val="5F72220C"/>
    <w:lvl w:ilvl="0" w:tplc="5AB8B4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BD51B3A"/>
    <w:multiLevelType w:val="multilevel"/>
    <w:tmpl w:val="32A8BC22"/>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70454ED8"/>
    <w:multiLevelType w:val="multilevel"/>
    <w:tmpl w:val="63B6D8A4"/>
    <w:lvl w:ilvl="0">
      <w:start w:val="10"/>
      <w:numFmt w:val="decimal"/>
      <w:lvlText w:val="%1."/>
      <w:lvlJc w:val="left"/>
      <w:pPr>
        <w:ind w:left="480" w:hanging="480"/>
      </w:pPr>
      <w:rPr>
        <w:rFonts w:hint="default"/>
      </w:rPr>
    </w:lvl>
    <w:lvl w:ilvl="1">
      <w:start w:val="1"/>
      <w:numFmt w:val="decimal"/>
      <w:lvlText w:val="%1.%2."/>
      <w:lvlJc w:val="left"/>
      <w:pPr>
        <w:ind w:left="3054" w:hanging="480"/>
      </w:pPr>
      <w:rPr>
        <w:rFonts w:ascii="Times New Roman" w:hAnsi="Times New Roman" w:cs="Times New Roman" w:hint="default"/>
      </w:rPr>
    </w:lvl>
    <w:lvl w:ilvl="2">
      <w:start w:val="1"/>
      <w:numFmt w:val="decimal"/>
      <w:lvlText w:val="%1.%2.%3."/>
      <w:lvlJc w:val="left"/>
      <w:pPr>
        <w:ind w:left="5868" w:hanging="720"/>
      </w:pPr>
      <w:rPr>
        <w:rFonts w:hint="default"/>
      </w:rPr>
    </w:lvl>
    <w:lvl w:ilvl="3">
      <w:start w:val="1"/>
      <w:numFmt w:val="decimal"/>
      <w:lvlText w:val="%1.%2.%3.%4."/>
      <w:lvlJc w:val="left"/>
      <w:pPr>
        <w:ind w:left="8442" w:hanging="720"/>
      </w:pPr>
      <w:rPr>
        <w:rFonts w:hint="default"/>
      </w:rPr>
    </w:lvl>
    <w:lvl w:ilvl="4">
      <w:start w:val="1"/>
      <w:numFmt w:val="decimal"/>
      <w:lvlText w:val="%1.%2.%3.%4.%5."/>
      <w:lvlJc w:val="left"/>
      <w:pPr>
        <w:ind w:left="11376" w:hanging="1080"/>
      </w:pPr>
      <w:rPr>
        <w:rFonts w:hint="default"/>
      </w:rPr>
    </w:lvl>
    <w:lvl w:ilvl="5">
      <w:start w:val="1"/>
      <w:numFmt w:val="decimal"/>
      <w:lvlText w:val="%1.%2.%3.%4.%5.%6."/>
      <w:lvlJc w:val="left"/>
      <w:pPr>
        <w:ind w:left="13950" w:hanging="1080"/>
      </w:pPr>
      <w:rPr>
        <w:rFonts w:hint="default"/>
      </w:rPr>
    </w:lvl>
    <w:lvl w:ilvl="6">
      <w:start w:val="1"/>
      <w:numFmt w:val="decimal"/>
      <w:lvlText w:val="%1.%2.%3.%4.%5.%6.%7."/>
      <w:lvlJc w:val="left"/>
      <w:pPr>
        <w:ind w:left="16884" w:hanging="1440"/>
      </w:pPr>
      <w:rPr>
        <w:rFonts w:hint="default"/>
      </w:rPr>
    </w:lvl>
    <w:lvl w:ilvl="7">
      <w:start w:val="1"/>
      <w:numFmt w:val="decimal"/>
      <w:lvlText w:val="%1.%2.%3.%4.%5.%6.%7.%8."/>
      <w:lvlJc w:val="left"/>
      <w:pPr>
        <w:ind w:left="19458" w:hanging="1440"/>
      </w:pPr>
      <w:rPr>
        <w:rFonts w:hint="default"/>
      </w:rPr>
    </w:lvl>
    <w:lvl w:ilvl="8">
      <w:start w:val="1"/>
      <w:numFmt w:val="decimal"/>
      <w:lvlText w:val="%1.%2.%3.%4.%5.%6.%7.%8.%9."/>
      <w:lvlJc w:val="left"/>
      <w:pPr>
        <w:ind w:left="22392" w:hanging="1800"/>
      </w:pPr>
      <w:rPr>
        <w:rFonts w:hint="default"/>
      </w:rPr>
    </w:lvl>
  </w:abstractNum>
  <w:abstractNum w:abstractNumId="15">
    <w:nsid w:val="74EB2C1A"/>
    <w:multiLevelType w:val="multilevel"/>
    <w:tmpl w:val="FAA090C2"/>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color w:val="000000" w:themeColor="text1"/>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73B7382"/>
    <w:multiLevelType w:val="multilevel"/>
    <w:tmpl w:val="31D07DF0"/>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12"/>
  </w:num>
  <w:num w:numId="3">
    <w:abstractNumId w:val="1"/>
  </w:num>
  <w:num w:numId="4">
    <w:abstractNumId w:val="11"/>
  </w:num>
  <w:num w:numId="5">
    <w:abstractNumId w:val="13"/>
  </w:num>
  <w:num w:numId="6">
    <w:abstractNumId w:val="8"/>
  </w:num>
  <w:num w:numId="7">
    <w:abstractNumId w:val="3"/>
  </w:num>
  <w:num w:numId="8">
    <w:abstractNumId w:val="4"/>
  </w:num>
  <w:num w:numId="9">
    <w:abstractNumId w:val="9"/>
  </w:num>
  <w:num w:numId="10">
    <w:abstractNumId w:val="6"/>
  </w:num>
  <w:num w:numId="11">
    <w:abstractNumId w:val="16"/>
  </w:num>
  <w:num w:numId="12">
    <w:abstractNumId w:val="15"/>
  </w:num>
  <w:num w:numId="13">
    <w:abstractNumId w:val="0"/>
    <w:lvlOverride w:ilvl="0">
      <w:lvl w:ilvl="0">
        <w:numFmt w:val="bullet"/>
        <w:lvlText w:val="■"/>
        <w:legacy w:legacy="1" w:legacySpace="0" w:legacyIndent="351"/>
        <w:lvlJc w:val="left"/>
        <w:rPr>
          <w:rFonts w:ascii="Arial" w:hAnsi="Arial" w:hint="default"/>
        </w:rPr>
      </w:lvl>
    </w:lvlOverride>
  </w:num>
  <w:num w:numId="14">
    <w:abstractNumId w:val="2"/>
  </w:num>
  <w:num w:numId="15">
    <w:abstractNumId w:val="7"/>
  </w:num>
  <w:num w:numId="16">
    <w:abstractNumId w:val="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8374BF"/>
    <w:rsid w:val="00006DC8"/>
    <w:rsid w:val="00023CCB"/>
    <w:rsid w:val="00033E3D"/>
    <w:rsid w:val="0004672C"/>
    <w:rsid w:val="0005537A"/>
    <w:rsid w:val="00064B94"/>
    <w:rsid w:val="0006724F"/>
    <w:rsid w:val="000A0512"/>
    <w:rsid w:val="000A3CB6"/>
    <w:rsid w:val="000C086C"/>
    <w:rsid w:val="000C720A"/>
    <w:rsid w:val="000D1A63"/>
    <w:rsid w:val="000E66E0"/>
    <w:rsid w:val="00111842"/>
    <w:rsid w:val="001121F6"/>
    <w:rsid w:val="001144DF"/>
    <w:rsid w:val="00130DF7"/>
    <w:rsid w:val="00132C34"/>
    <w:rsid w:val="001356DE"/>
    <w:rsid w:val="00137AFE"/>
    <w:rsid w:val="0014137E"/>
    <w:rsid w:val="001458D5"/>
    <w:rsid w:val="00152607"/>
    <w:rsid w:val="001665FE"/>
    <w:rsid w:val="00196C2B"/>
    <w:rsid w:val="001A5BCB"/>
    <w:rsid w:val="001B2DE1"/>
    <w:rsid w:val="001C6B16"/>
    <w:rsid w:val="001D5674"/>
    <w:rsid w:val="001D6109"/>
    <w:rsid w:val="001E718F"/>
    <w:rsid w:val="001F082C"/>
    <w:rsid w:val="001F5FD4"/>
    <w:rsid w:val="002029AE"/>
    <w:rsid w:val="00203865"/>
    <w:rsid w:val="002112F0"/>
    <w:rsid w:val="00221688"/>
    <w:rsid w:val="0023460E"/>
    <w:rsid w:val="0024288F"/>
    <w:rsid w:val="00244A20"/>
    <w:rsid w:val="00246785"/>
    <w:rsid w:val="00253BBE"/>
    <w:rsid w:val="00266D98"/>
    <w:rsid w:val="00270560"/>
    <w:rsid w:val="00273EBA"/>
    <w:rsid w:val="002841EE"/>
    <w:rsid w:val="00293363"/>
    <w:rsid w:val="002A7737"/>
    <w:rsid w:val="002B3210"/>
    <w:rsid w:val="002C1B11"/>
    <w:rsid w:val="002D3C74"/>
    <w:rsid w:val="002D517B"/>
    <w:rsid w:val="002D5C06"/>
    <w:rsid w:val="002D5E57"/>
    <w:rsid w:val="002E5024"/>
    <w:rsid w:val="002F0D4F"/>
    <w:rsid w:val="002F67A7"/>
    <w:rsid w:val="00300CD8"/>
    <w:rsid w:val="00301EB4"/>
    <w:rsid w:val="003115C0"/>
    <w:rsid w:val="00313A4A"/>
    <w:rsid w:val="00352116"/>
    <w:rsid w:val="0036244C"/>
    <w:rsid w:val="003627B8"/>
    <w:rsid w:val="0036329B"/>
    <w:rsid w:val="003853AE"/>
    <w:rsid w:val="00385ADC"/>
    <w:rsid w:val="0038743D"/>
    <w:rsid w:val="00390BF1"/>
    <w:rsid w:val="003977C1"/>
    <w:rsid w:val="003A2BD9"/>
    <w:rsid w:val="003A4E5D"/>
    <w:rsid w:val="003A5A1B"/>
    <w:rsid w:val="003B2367"/>
    <w:rsid w:val="003B7708"/>
    <w:rsid w:val="003C5140"/>
    <w:rsid w:val="003E58A6"/>
    <w:rsid w:val="003E7540"/>
    <w:rsid w:val="0040517C"/>
    <w:rsid w:val="00406750"/>
    <w:rsid w:val="00413003"/>
    <w:rsid w:val="004218EE"/>
    <w:rsid w:val="00441FE8"/>
    <w:rsid w:val="004525D2"/>
    <w:rsid w:val="00464362"/>
    <w:rsid w:val="00472BB8"/>
    <w:rsid w:val="00473F82"/>
    <w:rsid w:val="00474DD5"/>
    <w:rsid w:val="004802DF"/>
    <w:rsid w:val="00482F5E"/>
    <w:rsid w:val="00490D17"/>
    <w:rsid w:val="00491040"/>
    <w:rsid w:val="004910FB"/>
    <w:rsid w:val="004959ED"/>
    <w:rsid w:val="004A0C39"/>
    <w:rsid w:val="004B7093"/>
    <w:rsid w:val="004E2675"/>
    <w:rsid w:val="004F1218"/>
    <w:rsid w:val="005119C9"/>
    <w:rsid w:val="005160D3"/>
    <w:rsid w:val="00520B66"/>
    <w:rsid w:val="00532E5D"/>
    <w:rsid w:val="005424B4"/>
    <w:rsid w:val="00543748"/>
    <w:rsid w:val="00543E75"/>
    <w:rsid w:val="00545CAE"/>
    <w:rsid w:val="0054733F"/>
    <w:rsid w:val="00550418"/>
    <w:rsid w:val="0056094F"/>
    <w:rsid w:val="005656C7"/>
    <w:rsid w:val="00585F5B"/>
    <w:rsid w:val="00595A4D"/>
    <w:rsid w:val="005962EF"/>
    <w:rsid w:val="005A557D"/>
    <w:rsid w:val="005A5875"/>
    <w:rsid w:val="005B37C8"/>
    <w:rsid w:val="005F2828"/>
    <w:rsid w:val="005F43BC"/>
    <w:rsid w:val="005F58BC"/>
    <w:rsid w:val="005F6BDE"/>
    <w:rsid w:val="00605017"/>
    <w:rsid w:val="00607C13"/>
    <w:rsid w:val="00614FD7"/>
    <w:rsid w:val="00616338"/>
    <w:rsid w:val="00624900"/>
    <w:rsid w:val="00625153"/>
    <w:rsid w:val="006356EE"/>
    <w:rsid w:val="00635E2D"/>
    <w:rsid w:val="006647B8"/>
    <w:rsid w:val="00665CF7"/>
    <w:rsid w:val="00671164"/>
    <w:rsid w:val="006C36EF"/>
    <w:rsid w:val="006C4B50"/>
    <w:rsid w:val="006D5E33"/>
    <w:rsid w:val="006F1743"/>
    <w:rsid w:val="00703BB1"/>
    <w:rsid w:val="007167F9"/>
    <w:rsid w:val="00716836"/>
    <w:rsid w:val="00725D16"/>
    <w:rsid w:val="007420F0"/>
    <w:rsid w:val="00743473"/>
    <w:rsid w:val="0076291A"/>
    <w:rsid w:val="00764D64"/>
    <w:rsid w:val="00776F67"/>
    <w:rsid w:val="00793237"/>
    <w:rsid w:val="007A1160"/>
    <w:rsid w:val="007A2F3A"/>
    <w:rsid w:val="007B1DD8"/>
    <w:rsid w:val="007C008A"/>
    <w:rsid w:val="007C7E4A"/>
    <w:rsid w:val="007D0733"/>
    <w:rsid w:val="007D1FE6"/>
    <w:rsid w:val="00822D53"/>
    <w:rsid w:val="0082707A"/>
    <w:rsid w:val="008277C8"/>
    <w:rsid w:val="00830C8E"/>
    <w:rsid w:val="008374BF"/>
    <w:rsid w:val="0085009B"/>
    <w:rsid w:val="00876DB2"/>
    <w:rsid w:val="008771A7"/>
    <w:rsid w:val="0088454D"/>
    <w:rsid w:val="0089515A"/>
    <w:rsid w:val="008A53E9"/>
    <w:rsid w:val="008A6EAA"/>
    <w:rsid w:val="008B28B0"/>
    <w:rsid w:val="008D09B7"/>
    <w:rsid w:val="008D29FD"/>
    <w:rsid w:val="008D36DA"/>
    <w:rsid w:val="008F721F"/>
    <w:rsid w:val="009219F3"/>
    <w:rsid w:val="009223B1"/>
    <w:rsid w:val="009372FE"/>
    <w:rsid w:val="009443D8"/>
    <w:rsid w:val="00953405"/>
    <w:rsid w:val="00954A48"/>
    <w:rsid w:val="00955941"/>
    <w:rsid w:val="00984957"/>
    <w:rsid w:val="009A0A95"/>
    <w:rsid w:val="009B3F84"/>
    <w:rsid w:val="009C148F"/>
    <w:rsid w:val="009C51CF"/>
    <w:rsid w:val="009C5C09"/>
    <w:rsid w:val="009D02E9"/>
    <w:rsid w:val="00A0252F"/>
    <w:rsid w:val="00A06C9D"/>
    <w:rsid w:val="00A16C03"/>
    <w:rsid w:val="00A27A3E"/>
    <w:rsid w:val="00A321B5"/>
    <w:rsid w:val="00A357D2"/>
    <w:rsid w:val="00A56C25"/>
    <w:rsid w:val="00A70DE0"/>
    <w:rsid w:val="00AA1402"/>
    <w:rsid w:val="00AA7801"/>
    <w:rsid w:val="00AC0BF8"/>
    <w:rsid w:val="00AC0FAF"/>
    <w:rsid w:val="00AC1114"/>
    <w:rsid w:val="00AF00AD"/>
    <w:rsid w:val="00AF22FE"/>
    <w:rsid w:val="00B0157A"/>
    <w:rsid w:val="00B05BAE"/>
    <w:rsid w:val="00B175DD"/>
    <w:rsid w:val="00B2661A"/>
    <w:rsid w:val="00B36B00"/>
    <w:rsid w:val="00B419F8"/>
    <w:rsid w:val="00B433C8"/>
    <w:rsid w:val="00B821F1"/>
    <w:rsid w:val="00B8681D"/>
    <w:rsid w:val="00BB66D1"/>
    <w:rsid w:val="00BB6AA4"/>
    <w:rsid w:val="00BD56E0"/>
    <w:rsid w:val="00BD7295"/>
    <w:rsid w:val="00BF02DE"/>
    <w:rsid w:val="00BF3528"/>
    <w:rsid w:val="00C135DB"/>
    <w:rsid w:val="00C26FB1"/>
    <w:rsid w:val="00C404F0"/>
    <w:rsid w:val="00C52B25"/>
    <w:rsid w:val="00C75AEE"/>
    <w:rsid w:val="00C97ACA"/>
    <w:rsid w:val="00CB09B6"/>
    <w:rsid w:val="00CF4C55"/>
    <w:rsid w:val="00D012DF"/>
    <w:rsid w:val="00D10049"/>
    <w:rsid w:val="00D22C6E"/>
    <w:rsid w:val="00D23B8E"/>
    <w:rsid w:val="00D30AD4"/>
    <w:rsid w:val="00D36F77"/>
    <w:rsid w:val="00D3791E"/>
    <w:rsid w:val="00D43D27"/>
    <w:rsid w:val="00D45359"/>
    <w:rsid w:val="00D5071E"/>
    <w:rsid w:val="00D56C0C"/>
    <w:rsid w:val="00D65290"/>
    <w:rsid w:val="00D747A6"/>
    <w:rsid w:val="00D766A0"/>
    <w:rsid w:val="00D90EDC"/>
    <w:rsid w:val="00D936E4"/>
    <w:rsid w:val="00D95A9D"/>
    <w:rsid w:val="00DA0627"/>
    <w:rsid w:val="00DA2048"/>
    <w:rsid w:val="00DA3BA0"/>
    <w:rsid w:val="00DB0FCD"/>
    <w:rsid w:val="00DB2A39"/>
    <w:rsid w:val="00DB6C26"/>
    <w:rsid w:val="00DC2C1D"/>
    <w:rsid w:val="00DD4155"/>
    <w:rsid w:val="00DD751F"/>
    <w:rsid w:val="00DE6239"/>
    <w:rsid w:val="00DF171C"/>
    <w:rsid w:val="00E24047"/>
    <w:rsid w:val="00E2783D"/>
    <w:rsid w:val="00E35E05"/>
    <w:rsid w:val="00E443A6"/>
    <w:rsid w:val="00E60B98"/>
    <w:rsid w:val="00E717F7"/>
    <w:rsid w:val="00E72249"/>
    <w:rsid w:val="00EA5635"/>
    <w:rsid w:val="00EC03DC"/>
    <w:rsid w:val="00EC4BEC"/>
    <w:rsid w:val="00EC78F5"/>
    <w:rsid w:val="00EE3D2D"/>
    <w:rsid w:val="00EE6920"/>
    <w:rsid w:val="00EF0823"/>
    <w:rsid w:val="00EF243B"/>
    <w:rsid w:val="00EF35B8"/>
    <w:rsid w:val="00F01814"/>
    <w:rsid w:val="00F0268F"/>
    <w:rsid w:val="00F12D10"/>
    <w:rsid w:val="00F252BB"/>
    <w:rsid w:val="00F526C0"/>
    <w:rsid w:val="00F656DF"/>
    <w:rsid w:val="00F7639D"/>
    <w:rsid w:val="00F76D31"/>
    <w:rsid w:val="00FB1D86"/>
    <w:rsid w:val="00FB5A40"/>
    <w:rsid w:val="00FD7B97"/>
    <w:rsid w:val="00FE4829"/>
    <w:rsid w:val="00FE49E4"/>
    <w:rsid w:val="00FF4C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74BF"/>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374BF"/>
    <w:rPr>
      <w:color w:val="648BCB"/>
      <w:u w:val="single"/>
    </w:rPr>
  </w:style>
  <w:style w:type="table" w:styleId="a4">
    <w:name w:val="Table Grid"/>
    <w:basedOn w:val="a1"/>
    <w:uiPriority w:val="59"/>
    <w:rsid w:val="001356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1356DE"/>
    <w:pPr>
      <w:autoSpaceDE w:val="0"/>
      <w:autoSpaceDN w:val="0"/>
      <w:adjustRightInd w:val="0"/>
      <w:spacing w:after="120"/>
    </w:pPr>
    <w:rPr>
      <w:rFonts w:ascii="Times New Roman" w:eastAsia="Times New Roman" w:hAnsi="Times New Roman" w:cs="Times New Roman"/>
      <w:color w:val="auto"/>
      <w:sz w:val="16"/>
      <w:szCs w:val="16"/>
    </w:rPr>
  </w:style>
  <w:style w:type="character" w:customStyle="1" w:styleId="30">
    <w:name w:val="Основной текст 3 Знак"/>
    <w:basedOn w:val="a0"/>
    <w:link w:val="3"/>
    <w:rsid w:val="001356DE"/>
    <w:rPr>
      <w:rFonts w:ascii="Times New Roman" w:eastAsia="Times New Roman" w:hAnsi="Times New Roman" w:cs="Times New Roman"/>
      <w:sz w:val="16"/>
      <w:szCs w:val="16"/>
    </w:rPr>
  </w:style>
  <w:style w:type="paragraph" w:styleId="a5">
    <w:name w:val="header"/>
    <w:basedOn w:val="a"/>
    <w:link w:val="a6"/>
    <w:uiPriority w:val="99"/>
    <w:unhideWhenUsed/>
    <w:rsid w:val="005656C7"/>
    <w:pPr>
      <w:tabs>
        <w:tab w:val="center" w:pos="4677"/>
        <w:tab w:val="right" w:pos="9355"/>
      </w:tabs>
    </w:pPr>
  </w:style>
  <w:style w:type="character" w:customStyle="1" w:styleId="a6">
    <w:name w:val="Верхний колонтитул Знак"/>
    <w:basedOn w:val="a0"/>
    <w:link w:val="a5"/>
    <w:uiPriority w:val="99"/>
    <w:rsid w:val="005656C7"/>
    <w:rPr>
      <w:color w:val="000000"/>
      <w:sz w:val="24"/>
      <w:szCs w:val="24"/>
    </w:rPr>
  </w:style>
  <w:style w:type="paragraph" w:styleId="a7">
    <w:name w:val="footer"/>
    <w:basedOn w:val="a"/>
    <w:link w:val="a8"/>
    <w:uiPriority w:val="99"/>
    <w:unhideWhenUsed/>
    <w:rsid w:val="005656C7"/>
    <w:pPr>
      <w:tabs>
        <w:tab w:val="center" w:pos="4677"/>
        <w:tab w:val="right" w:pos="9355"/>
      </w:tabs>
    </w:pPr>
  </w:style>
  <w:style w:type="character" w:customStyle="1" w:styleId="a8">
    <w:name w:val="Нижний колонтитул Знак"/>
    <w:basedOn w:val="a0"/>
    <w:link w:val="a7"/>
    <w:uiPriority w:val="99"/>
    <w:rsid w:val="005656C7"/>
    <w:rPr>
      <w:color w:val="000000"/>
      <w:sz w:val="24"/>
      <w:szCs w:val="24"/>
    </w:rPr>
  </w:style>
  <w:style w:type="paragraph" w:styleId="a9">
    <w:name w:val="Plain Text"/>
    <w:basedOn w:val="a"/>
    <w:link w:val="aa"/>
    <w:uiPriority w:val="99"/>
    <w:semiHidden/>
    <w:unhideWhenUsed/>
    <w:rsid w:val="00313A4A"/>
    <w:pPr>
      <w:widowControl/>
    </w:pPr>
    <w:rPr>
      <w:rFonts w:ascii="Consolas" w:eastAsia="Calibri" w:hAnsi="Consolas" w:cs="Times New Roman"/>
      <w:color w:val="auto"/>
      <w:sz w:val="21"/>
      <w:szCs w:val="21"/>
      <w:lang w:eastAsia="en-US"/>
    </w:rPr>
  </w:style>
  <w:style w:type="character" w:customStyle="1" w:styleId="aa">
    <w:name w:val="Текст Знак"/>
    <w:basedOn w:val="a0"/>
    <w:link w:val="a9"/>
    <w:uiPriority w:val="99"/>
    <w:semiHidden/>
    <w:rsid w:val="00313A4A"/>
    <w:rPr>
      <w:rFonts w:ascii="Consolas" w:eastAsia="Calibri" w:hAnsi="Consolas" w:cs="Times New Roman"/>
      <w:sz w:val="21"/>
      <w:szCs w:val="21"/>
      <w:lang w:eastAsia="en-US"/>
    </w:rPr>
  </w:style>
  <w:style w:type="paragraph" w:styleId="ab">
    <w:name w:val="Balloon Text"/>
    <w:basedOn w:val="a"/>
    <w:link w:val="ac"/>
    <w:uiPriority w:val="99"/>
    <w:semiHidden/>
    <w:unhideWhenUsed/>
    <w:rsid w:val="00D5071E"/>
    <w:rPr>
      <w:rFonts w:ascii="Tahoma" w:hAnsi="Tahoma" w:cs="Tahoma"/>
      <w:sz w:val="16"/>
      <w:szCs w:val="16"/>
    </w:rPr>
  </w:style>
  <w:style w:type="character" w:customStyle="1" w:styleId="ac">
    <w:name w:val="Текст выноски Знак"/>
    <w:basedOn w:val="a0"/>
    <w:link w:val="ab"/>
    <w:uiPriority w:val="99"/>
    <w:semiHidden/>
    <w:rsid w:val="00D5071E"/>
    <w:rPr>
      <w:rFonts w:ascii="Tahoma" w:hAnsi="Tahoma" w:cs="Tahoma"/>
      <w:color w:val="000000"/>
      <w:sz w:val="16"/>
      <w:szCs w:val="16"/>
    </w:rPr>
  </w:style>
  <w:style w:type="paragraph" w:styleId="ad">
    <w:name w:val="List Paragraph"/>
    <w:aliases w:val="Маркер,List Paragraph,название,Bullet List,FooterText,numbered,SL_Абзац списка,f_Абзац 1,Bullet Number,Нумерованый список,lp1,List Paragraph1,3,ТЗ список,ПАРАГРАФ,Paragraphe de liste1,Текстовая,Абзац списка3,Абзац списка11,Абзац списка4"/>
    <w:basedOn w:val="a"/>
    <w:link w:val="ae"/>
    <w:uiPriority w:val="34"/>
    <w:qFormat/>
    <w:rsid w:val="00DB6C26"/>
    <w:pPr>
      <w:ind w:left="720"/>
      <w:contextualSpacing/>
    </w:pPr>
  </w:style>
  <w:style w:type="paragraph" w:customStyle="1" w:styleId="Style14">
    <w:name w:val="Style14"/>
    <w:basedOn w:val="a"/>
    <w:uiPriority w:val="99"/>
    <w:rsid w:val="003115C0"/>
    <w:pPr>
      <w:autoSpaceDE w:val="0"/>
      <w:autoSpaceDN w:val="0"/>
      <w:adjustRightInd w:val="0"/>
      <w:spacing w:line="256" w:lineRule="exact"/>
      <w:ind w:hanging="344"/>
      <w:jc w:val="both"/>
    </w:pPr>
    <w:rPr>
      <w:rFonts w:ascii="Times New Roman" w:eastAsia="Times New Roman" w:hAnsi="Times New Roman" w:cs="Times New Roman"/>
      <w:color w:val="auto"/>
    </w:rPr>
  </w:style>
  <w:style w:type="character" w:customStyle="1" w:styleId="ae">
    <w:name w:val="Абзац списка Знак"/>
    <w:aliases w:val="Маркер Знак,List Paragraph Знак,название Знак,Bullet List Знак,FooterText Знак,numbered Знак,SL_Абзац списка Знак,f_Абзац 1 Знак,Bullet Number Знак,Нумерованый список Знак,lp1 Знак,List Paragraph1 Знак,3 Знак,ТЗ список Знак"/>
    <w:link w:val="ad"/>
    <w:uiPriority w:val="34"/>
    <w:qFormat/>
    <w:locked/>
    <w:rsid w:val="00DF171C"/>
    <w:rPr>
      <w:color w:val="000000"/>
      <w:sz w:val="24"/>
      <w:szCs w:val="24"/>
    </w:rPr>
  </w:style>
  <w:style w:type="paragraph" w:customStyle="1" w:styleId="1">
    <w:name w:val="Обычный1"/>
    <w:basedOn w:val="a"/>
    <w:uiPriority w:val="99"/>
    <w:rsid w:val="00DF171C"/>
    <w:pPr>
      <w:widowControl/>
    </w:pPr>
    <w:rPr>
      <w:rFonts w:ascii="Arial" w:eastAsiaTheme="minorHAnsi"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159078">
      <w:bodyDiv w:val="1"/>
      <w:marLeft w:val="0"/>
      <w:marRight w:val="0"/>
      <w:marTop w:val="0"/>
      <w:marBottom w:val="0"/>
      <w:divBdr>
        <w:top w:val="none" w:sz="0" w:space="0" w:color="auto"/>
        <w:left w:val="none" w:sz="0" w:space="0" w:color="auto"/>
        <w:bottom w:val="none" w:sz="0" w:space="0" w:color="auto"/>
        <w:right w:val="none" w:sz="0" w:space="0" w:color="auto"/>
      </w:divBdr>
    </w:div>
    <w:div w:id="417212359">
      <w:bodyDiv w:val="1"/>
      <w:marLeft w:val="0"/>
      <w:marRight w:val="0"/>
      <w:marTop w:val="0"/>
      <w:marBottom w:val="0"/>
      <w:divBdr>
        <w:top w:val="none" w:sz="0" w:space="0" w:color="auto"/>
        <w:left w:val="none" w:sz="0" w:space="0" w:color="auto"/>
        <w:bottom w:val="none" w:sz="0" w:space="0" w:color="auto"/>
        <w:right w:val="none" w:sz="0" w:space="0" w:color="auto"/>
      </w:divBdr>
    </w:div>
    <w:div w:id="1011225310">
      <w:bodyDiv w:val="1"/>
      <w:marLeft w:val="0"/>
      <w:marRight w:val="0"/>
      <w:marTop w:val="0"/>
      <w:marBottom w:val="0"/>
      <w:divBdr>
        <w:top w:val="none" w:sz="0" w:space="0" w:color="auto"/>
        <w:left w:val="none" w:sz="0" w:space="0" w:color="auto"/>
        <w:bottom w:val="none" w:sz="0" w:space="0" w:color="auto"/>
        <w:right w:val="none" w:sz="0" w:space="0" w:color="auto"/>
      </w:divBdr>
    </w:div>
    <w:div w:id="1148789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n@zaotok.ru"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in@zaot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8F238-359A-439F-A416-AEF4E42FF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15</Pages>
  <Words>5407</Words>
  <Characters>30821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asn</dc:creator>
  <cp:lastModifiedBy>Кузнецова</cp:lastModifiedBy>
  <cp:revision>66</cp:revision>
  <cp:lastPrinted>2018-10-03T01:41:00Z</cp:lastPrinted>
  <dcterms:created xsi:type="dcterms:W3CDTF">2017-03-02T04:48:00Z</dcterms:created>
  <dcterms:modified xsi:type="dcterms:W3CDTF">2020-01-23T06:52:00Z</dcterms:modified>
</cp:coreProperties>
</file>